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CellSpacing w:w="0" w:type="dxa"/>
        <w:tblInd w:w="-450" w:type="dxa"/>
        <w:tblCellMar>
          <w:left w:w="0" w:type="dxa"/>
          <w:right w:w="0" w:type="dxa"/>
        </w:tblCellMar>
        <w:tblLook w:val="04A0" w:firstRow="1" w:lastRow="0" w:firstColumn="1" w:lastColumn="0" w:noHBand="0" w:noVBand="1"/>
      </w:tblPr>
      <w:tblGrid>
        <w:gridCol w:w="4140"/>
        <w:gridCol w:w="6480"/>
      </w:tblGrid>
      <w:tr w:rsidR="00EE076D" w:rsidRPr="00867B17" w:rsidTr="00A112DC">
        <w:trPr>
          <w:tblCellSpacing w:w="0" w:type="dxa"/>
        </w:trPr>
        <w:tc>
          <w:tcPr>
            <w:tcW w:w="4140" w:type="dxa"/>
            <w:hideMark/>
          </w:tcPr>
          <w:p w:rsidR="00EE076D" w:rsidRPr="00867B17" w:rsidRDefault="00B22EB3" w:rsidP="00867B17">
            <w:pPr>
              <w:spacing w:after="0" w:line="312" w:lineRule="auto"/>
              <w:jc w:val="center"/>
              <w:rPr>
                <w:rFonts w:eastAsia="Times New Roman" w:cs="Times New Roman"/>
                <w:szCs w:val="24"/>
              </w:rPr>
            </w:pPr>
            <w:bookmarkStart w:id="0" w:name="_GoBack"/>
            <w:bookmarkEnd w:id="0"/>
            <w:r w:rsidRPr="00867B17">
              <w:rPr>
                <w:rFonts w:eastAsia="Times New Roman" w:cs="Times New Roman"/>
                <w:color w:val="000000"/>
                <w:szCs w:val="24"/>
              </w:rPr>
              <w:t>S</w:t>
            </w:r>
            <w:r w:rsidR="00B95FB3" w:rsidRPr="00867B17">
              <w:rPr>
                <w:rFonts w:eastAsia="Times New Roman" w:cs="Times New Roman"/>
                <w:color w:val="000000"/>
                <w:szCs w:val="24"/>
              </w:rPr>
              <w:t>Ở</w:t>
            </w:r>
            <w:r w:rsidRPr="00867B17">
              <w:rPr>
                <w:rFonts w:eastAsia="Times New Roman" w:cs="Times New Roman"/>
                <w:color w:val="000000"/>
                <w:szCs w:val="24"/>
              </w:rPr>
              <w:t xml:space="preserve"> GD-ĐT THÀNH PH</w:t>
            </w:r>
            <w:r w:rsidR="00B95FB3" w:rsidRPr="00867B17">
              <w:rPr>
                <w:rFonts w:eastAsia="Times New Roman" w:cs="Times New Roman"/>
                <w:color w:val="000000"/>
                <w:szCs w:val="24"/>
              </w:rPr>
              <w:t>Ố</w:t>
            </w:r>
            <w:r w:rsidRPr="00867B17">
              <w:rPr>
                <w:rFonts w:eastAsia="Times New Roman" w:cs="Times New Roman"/>
                <w:color w:val="000000"/>
                <w:szCs w:val="24"/>
              </w:rPr>
              <w:t xml:space="preserve"> H</w:t>
            </w:r>
            <w:r w:rsidR="00B95FB3" w:rsidRPr="00867B17">
              <w:rPr>
                <w:rFonts w:eastAsia="Times New Roman" w:cs="Times New Roman"/>
                <w:color w:val="000000"/>
                <w:szCs w:val="24"/>
              </w:rPr>
              <w:t>Ồ</w:t>
            </w:r>
            <w:r w:rsidRPr="00867B17">
              <w:rPr>
                <w:rFonts w:eastAsia="Times New Roman" w:cs="Times New Roman"/>
                <w:color w:val="000000"/>
                <w:szCs w:val="24"/>
              </w:rPr>
              <w:t xml:space="preserve"> CHÍ </w:t>
            </w:r>
            <w:r w:rsidR="00867B17" w:rsidRPr="00867B17">
              <w:rPr>
                <w:rFonts w:eastAsia="Times New Roman" w:cs="Times New Roman"/>
                <w:color w:val="000000"/>
                <w:szCs w:val="24"/>
              </w:rPr>
              <w:t>MINH</w:t>
            </w:r>
          </w:p>
          <w:p w:rsidR="00EE076D" w:rsidRPr="00867B17" w:rsidRDefault="00C72FAF" w:rsidP="00867B17">
            <w:pPr>
              <w:spacing w:after="0" w:line="312" w:lineRule="auto"/>
              <w:jc w:val="center"/>
              <w:rPr>
                <w:rFonts w:eastAsia="Times New Roman" w:cs="Times New Roman"/>
                <w:sz w:val="26"/>
                <w:szCs w:val="24"/>
                <w:u w:val="single"/>
              </w:rPr>
            </w:pPr>
            <w:r w:rsidRPr="00867B17">
              <w:rPr>
                <w:rFonts w:eastAsia="Times New Roman" w:cs="Times New Roman"/>
                <w:b/>
                <w:bCs/>
                <w:color w:val="000000"/>
                <w:sz w:val="26"/>
                <w:szCs w:val="24"/>
                <w:u w:val="single"/>
              </w:rPr>
              <w:t>TRƯ</w:t>
            </w:r>
            <w:r w:rsidR="00B95FB3" w:rsidRPr="00867B17">
              <w:rPr>
                <w:rFonts w:eastAsia="Times New Roman" w:cs="Times New Roman"/>
                <w:b/>
                <w:bCs/>
                <w:color w:val="000000"/>
                <w:sz w:val="26"/>
                <w:szCs w:val="24"/>
                <w:u w:val="single"/>
              </w:rPr>
              <w:t>Ờ</w:t>
            </w:r>
            <w:r w:rsidRPr="00867B17">
              <w:rPr>
                <w:rFonts w:eastAsia="Times New Roman" w:cs="Times New Roman"/>
                <w:b/>
                <w:bCs/>
                <w:color w:val="000000"/>
                <w:sz w:val="26"/>
                <w:szCs w:val="24"/>
                <w:u w:val="single"/>
              </w:rPr>
              <w:t>NG</w:t>
            </w:r>
            <w:r w:rsidR="00EE076D" w:rsidRPr="00867B17">
              <w:rPr>
                <w:rFonts w:eastAsia="Times New Roman" w:cs="Times New Roman"/>
                <w:b/>
                <w:bCs/>
                <w:color w:val="000000"/>
                <w:sz w:val="26"/>
                <w:szCs w:val="24"/>
                <w:u w:val="single"/>
              </w:rPr>
              <w:t xml:space="preserve"> TH</w:t>
            </w:r>
            <w:r w:rsidRPr="00867B17">
              <w:rPr>
                <w:rFonts w:eastAsia="Times New Roman" w:cs="Times New Roman"/>
                <w:b/>
                <w:bCs/>
                <w:color w:val="000000"/>
                <w:sz w:val="26"/>
                <w:szCs w:val="24"/>
                <w:u w:val="single"/>
              </w:rPr>
              <w:t>PT</w:t>
            </w:r>
            <w:r w:rsidR="00EE076D" w:rsidRPr="00867B17">
              <w:rPr>
                <w:rFonts w:eastAsia="Times New Roman" w:cs="Times New Roman"/>
                <w:b/>
                <w:bCs/>
                <w:color w:val="000000"/>
                <w:sz w:val="26"/>
                <w:szCs w:val="24"/>
                <w:u w:val="single"/>
              </w:rPr>
              <w:t xml:space="preserve"> </w:t>
            </w:r>
            <w:r w:rsidRPr="00867B17">
              <w:rPr>
                <w:rFonts w:eastAsia="Times New Roman" w:cs="Times New Roman"/>
                <w:b/>
                <w:bCs/>
                <w:color w:val="000000"/>
                <w:sz w:val="26"/>
                <w:szCs w:val="24"/>
                <w:u w:val="single"/>
              </w:rPr>
              <w:t>TÂN TÚC</w:t>
            </w:r>
          </w:p>
          <w:p w:rsidR="00EE076D" w:rsidRPr="00867B17" w:rsidRDefault="003D39EB" w:rsidP="00867B17">
            <w:pPr>
              <w:spacing w:after="0" w:line="312" w:lineRule="auto"/>
              <w:jc w:val="center"/>
              <w:rPr>
                <w:rFonts w:eastAsia="Times New Roman" w:cs="Times New Roman"/>
                <w:sz w:val="26"/>
                <w:szCs w:val="24"/>
              </w:rPr>
            </w:pPr>
            <w:r>
              <w:rPr>
                <w:rFonts w:eastAsia="Times New Roman" w:cs="Times New Roman"/>
                <w:b/>
                <w:bCs/>
                <w:color w:val="000000"/>
                <w:sz w:val="26"/>
                <w:szCs w:val="24"/>
              </w:rPr>
              <w:t>Số: 59</w:t>
            </w:r>
            <w:r w:rsidR="00867B17">
              <w:rPr>
                <w:rFonts w:eastAsia="Times New Roman" w:cs="Times New Roman"/>
                <w:b/>
                <w:bCs/>
                <w:color w:val="000000"/>
                <w:sz w:val="26"/>
                <w:szCs w:val="24"/>
              </w:rPr>
              <w:t>/KH</w:t>
            </w:r>
            <w:r w:rsidR="00EE076D" w:rsidRPr="00867B17">
              <w:rPr>
                <w:rFonts w:eastAsia="Times New Roman" w:cs="Times New Roman"/>
                <w:b/>
                <w:bCs/>
                <w:color w:val="000000"/>
                <w:sz w:val="26"/>
                <w:szCs w:val="24"/>
              </w:rPr>
              <w:t>-</w:t>
            </w:r>
            <w:r w:rsidR="00C72FAF" w:rsidRPr="00867B17">
              <w:rPr>
                <w:rFonts w:eastAsia="Times New Roman" w:cs="Times New Roman"/>
                <w:b/>
                <w:bCs/>
                <w:color w:val="000000"/>
                <w:sz w:val="26"/>
                <w:szCs w:val="24"/>
              </w:rPr>
              <w:t>T</w:t>
            </w:r>
            <w:r w:rsidR="00EE076D" w:rsidRPr="00867B17">
              <w:rPr>
                <w:rFonts w:eastAsia="Times New Roman" w:cs="Times New Roman"/>
                <w:b/>
                <w:bCs/>
                <w:color w:val="000000"/>
                <w:sz w:val="26"/>
                <w:szCs w:val="24"/>
              </w:rPr>
              <w:t>T</w:t>
            </w:r>
          </w:p>
        </w:tc>
        <w:tc>
          <w:tcPr>
            <w:tcW w:w="6480" w:type="dxa"/>
            <w:hideMark/>
          </w:tcPr>
          <w:p w:rsidR="00EE076D" w:rsidRPr="00867B17" w:rsidRDefault="00EE076D" w:rsidP="00867B17">
            <w:pPr>
              <w:spacing w:after="0" w:line="312" w:lineRule="auto"/>
              <w:jc w:val="center"/>
              <w:rPr>
                <w:rFonts w:eastAsia="Times New Roman" w:cs="Times New Roman"/>
                <w:sz w:val="26"/>
                <w:szCs w:val="24"/>
              </w:rPr>
            </w:pPr>
            <w:r w:rsidRPr="00867B17">
              <w:rPr>
                <w:rFonts w:eastAsia="Times New Roman" w:cs="Times New Roman"/>
                <w:b/>
                <w:bCs/>
                <w:color w:val="000000"/>
                <w:sz w:val="26"/>
                <w:szCs w:val="24"/>
              </w:rPr>
              <w:t>CỘNG HOÀ XÃ HỘI CHỦ NGHĨA VIỆT NAM</w:t>
            </w:r>
          </w:p>
          <w:p w:rsidR="00EE076D" w:rsidRPr="00867B17" w:rsidRDefault="00867B17" w:rsidP="00867B17">
            <w:pPr>
              <w:spacing w:after="0" w:line="312" w:lineRule="auto"/>
              <w:jc w:val="center"/>
              <w:rPr>
                <w:rFonts w:eastAsia="Times New Roman" w:cs="Times New Roman"/>
                <w:sz w:val="26"/>
                <w:szCs w:val="24"/>
                <w:u w:val="single"/>
              </w:rPr>
            </w:pPr>
            <w:r w:rsidRPr="00867B17">
              <w:rPr>
                <w:rFonts w:eastAsia="Times New Roman" w:cs="Times New Roman"/>
                <w:b/>
                <w:bCs/>
                <w:color w:val="000000"/>
                <w:sz w:val="26"/>
                <w:szCs w:val="24"/>
              </w:rPr>
              <w:t xml:space="preserve">      </w:t>
            </w:r>
            <w:r w:rsidR="00EE076D" w:rsidRPr="00867B17">
              <w:rPr>
                <w:rFonts w:eastAsia="Times New Roman" w:cs="Times New Roman"/>
                <w:b/>
                <w:bCs/>
                <w:color w:val="000000"/>
                <w:sz w:val="26"/>
                <w:szCs w:val="24"/>
                <w:u w:val="single"/>
              </w:rPr>
              <w:t>Độc lập - Tự do - Hạnh phúc</w:t>
            </w:r>
          </w:p>
          <w:p w:rsidR="00EE076D" w:rsidRPr="00867B17" w:rsidRDefault="00C72FAF" w:rsidP="00A112DC">
            <w:pPr>
              <w:spacing w:after="0" w:line="312" w:lineRule="auto"/>
              <w:jc w:val="right"/>
              <w:rPr>
                <w:rFonts w:eastAsia="Times New Roman" w:cs="Times New Roman"/>
                <w:sz w:val="26"/>
                <w:szCs w:val="24"/>
              </w:rPr>
            </w:pPr>
            <w:r w:rsidRPr="00867B17">
              <w:rPr>
                <w:rFonts w:eastAsia="Times New Roman" w:cs="Times New Roman"/>
                <w:i/>
                <w:iCs/>
                <w:color w:val="000000"/>
                <w:sz w:val="26"/>
                <w:szCs w:val="24"/>
              </w:rPr>
              <w:t>Thành ph</w:t>
            </w:r>
            <w:r w:rsidR="00B95FB3" w:rsidRPr="00867B17">
              <w:rPr>
                <w:rFonts w:eastAsia="Times New Roman" w:cs="Times New Roman"/>
                <w:i/>
                <w:iCs/>
                <w:color w:val="000000"/>
                <w:sz w:val="26"/>
                <w:szCs w:val="24"/>
              </w:rPr>
              <w:t>ố</w:t>
            </w:r>
            <w:r w:rsidRPr="00867B17">
              <w:rPr>
                <w:rFonts w:eastAsia="Times New Roman" w:cs="Times New Roman"/>
                <w:i/>
                <w:iCs/>
                <w:color w:val="000000"/>
                <w:sz w:val="26"/>
                <w:szCs w:val="24"/>
              </w:rPr>
              <w:t xml:space="preserve"> H</w:t>
            </w:r>
            <w:r w:rsidR="00B95FB3" w:rsidRPr="00867B17">
              <w:rPr>
                <w:rFonts w:eastAsia="Times New Roman" w:cs="Times New Roman"/>
                <w:i/>
                <w:iCs/>
                <w:color w:val="000000"/>
                <w:sz w:val="26"/>
                <w:szCs w:val="24"/>
              </w:rPr>
              <w:t>ồ</w:t>
            </w:r>
            <w:r w:rsidRPr="00867B17">
              <w:rPr>
                <w:rFonts w:eastAsia="Times New Roman" w:cs="Times New Roman"/>
                <w:i/>
                <w:iCs/>
                <w:color w:val="000000"/>
                <w:sz w:val="26"/>
                <w:szCs w:val="24"/>
              </w:rPr>
              <w:t xml:space="preserve"> Chí Minh</w:t>
            </w:r>
            <w:r w:rsidR="00EE076D" w:rsidRPr="00867B17">
              <w:rPr>
                <w:rFonts w:eastAsia="Times New Roman" w:cs="Times New Roman"/>
                <w:i/>
                <w:iCs/>
                <w:color w:val="000000"/>
                <w:sz w:val="26"/>
                <w:szCs w:val="24"/>
              </w:rPr>
              <w:t>, ngày  </w:t>
            </w:r>
            <w:r w:rsidRPr="00867B17">
              <w:rPr>
                <w:rFonts w:eastAsia="Times New Roman" w:cs="Times New Roman"/>
                <w:i/>
                <w:iCs/>
                <w:color w:val="000000"/>
                <w:sz w:val="26"/>
                <w:szCs w:val="24"/>
              </w:rPr>
              <w:t>26</w:t>
            </w:r>
            <w:r w:rsidR="00EE076D" w:rsidRPr="00867B17">
              <w:rPr>
                <w:rFonts w:eastAsia="Times New Roman" w:cs="Times New Roman"/>
                <w:i/>
                <w:iCs/>
                <w:color w:val="000000"/>
                <w:sz w:val="26"/>
                <w:szCs w:val="24"/>
              </w:rPr>
              <w:t>  tháng 12  năm 201</w:t>
            </w:r>
            <w:r w:rsidR="00A112DC">
              <w:rPr>
                <w:rFonts w:eastAsia="Times New Roman" w:cs="Times New Roman"/>
                <w:i/>
                <w:iCs/>
                <w:color w:val="000000"/>
                <w:sz w:val="26"/>
                <w:szCs w:val="24"/>
              </w:rPr>
              <w:t>6</w:t>
            </w:r>
          </w:p>
        </w:tc>
      </w:tr>
    </w:tbl>
    <w:p w:rsidR="00867B17" w:rsidRDefault="00867B17" w:rsidP="00867B17">
      <w:pPr>
        <w:spacing w:after="0" w:line="312" w:lineRule="auto"/>
        <w:jc w:val="center"/>
        <w:rPr>
          <w:rFonts w:eastAsia="Times New Roman" w:cs="Times New Roman"/>
          <w:b/>
          <w:bCs/>
          <w:color w:val="000000"/>
          <w:sz w:val="32"/>
          <w:szCs w:val="32"/>
        </w:rPr>
      </w:pPr>
    </w:p>
    <w:p w:rsidR="00EE076D" w:rsidRPr="00867B17" w:rsidRDefault="00EE076D" w:rsidP="00867B17">
      <w:pPr>
        <w:spacing w:after="0" w:line="312" w:lineRule="auto"/>
        <w:jc w:val="center"/>
        <w:rPr>
          <w:rFonts w:eastAsia="Times New Roman" w:cs="Times New Roman"/>
          <w:sz w:val="32"/>
          <w:szCs w:val="32"/>
        </w:rPr>
      </w:pPr>
      <w:r w:rsidRPr="00867B17">
        <w:rPr>
          <w:rFonts w:eastAsia="Times New Roman" w:cs="Times New Roman"/>
          <w:b/>
          <w:bCs/>
          <w:color w:val="000000"/>
          <w:sz w:val="32"/>
          <w:szCs w:val="32"/>
        </w:rPr>
        <w:t>KẾ HOẠCH</w:t>
      </w:r>
    </w:p>
    <w:p w:rsidR="00EE076D" w:rsidRPr="00867B17" w:rsidRDefault="00EE076D" w:rsidP="00867B17">
      <w:pPr>
        <w:spacing w:after="0" w:line="312" w:lineRule="auto"/>
        <w:jc w:val="center"/>
        <w:rPr>
          <w:rFonts w:eastAsia="Times New Roman" w:cs="Times New Roman"/>
          <w:sz w:val="26"/>
          <w:szCs w:val="24"/>
        </w:rPr>
      </w:pPr>
      <w:r w:rsidRPr="00867B17">
        <w:rPr>
          <w:rFonts w:eastAsia="Times New Roman" w:cs="Times New Roman"/>
          <w:b/>
          <w:bCs/>
          <w:color w:val="000000"/>
          <w:sz w:val="26"/>
          <w:szCs w:val="24"/>
        </w:rPr>
        <w:t xml:space="preserve">Về việc thực hiện công tác kiểm kê </w:t>
      </w:r>
    </w:p>
    <w:p w:rsidR="00EE076D" w:rsidRPr="00867B17" w:rsidRDefault="00EE076D" w:rsidP="00867B17">
      <w:pPr>
        <w:spacing w:after="0" w:line="312" w:lineRule="auto"/>
        <w:jc w:val="center"/>
        <w:rPr>
          <w:rFonts w:eastAsia="Times New Roman" w:cs="Times New Roman"/>
          <w:sz w:val="26"/>
          <w:szCs w:val="24"/>
        </w:rPr>
      </w:pPr>
      <w:r w:rsidRPr="00867B17">
        <w:rPr>
          <w:rFonts w:eastAsia="Times New Roman" w:cs="Times New Roman"/>
          <w:b/>
          <w:bCs/>
          <w:color w:val="000000"/>
          <w:sz w:val="26"/>
          <w:szCs w:val="24"/>
        </w:rPr>
        <w:t>tài sản,</w:t>
      </w:r>
      <w:r w:rsidR="006260B3" w:rsidRPr="00867B17">
        <w:rPr>
          <w:rFonts w:eastAsia="Times New Roman" w:cs="Times New Roman"/>
          <w:b/>
          <w:bCs/>
          <w:color w:val="000000"/>
          <w:sz w:val="26"/>
          <w:szCs w:val="24"/>
        </w:rPr>
        <w:t xml:space="preserve"> công cụ dụng cụ,</w:t>
      </w:r>
      <w:r w:rsidRPr="00867B17">
        <w:rPr>
          <w:rFonts w:eastAsia="Times New Roman" w:cs="Times New Roman"/>
          <w:b/>
          <w:bCs/>
          <w:color w:val="000000"/>
          <w:sz w:val="26"/>
          <w:szCs w:val="24"/>
        </w:rPr>
        <w:t xml:space="preserve"> thiết bị thí nghiệm, đồ dùng dạy học</w:t>
      </w:r>
    </w:p>
    <w:p w:rsidR="00EE076D" w:rsidRPr="00867B17" w:rsidRDefault="00EE076D" w:rsidP="00867B17">
      <w:pPr>
        <w:spacing w:after="0" w:line="312" w:lineRule="auto"/>
        <w:jc w:val="both"/>
        <w:rPr>
          <w:rFonts w:eastAsia="Times New Roman" w:cs="Times New Roman"/>
          <w:sz w:val="26"/>
          <w:szCs w:val="24"/>
        </w:rPr>
      </w:pPr>
      <w:r w:rsidRPr="00867B17">
        <w:rPr>
          <w:rFonts w:eastAsia="Times New Roman" w:cs="Times New Roman"/>
          <w:b/>
          <w:bCs/>
          <w:color w:val="000000"/>
          <w:sz w:val="26"/>
          <w:szCs w:val="24"/>
        </w:rPr>
        <w:t> </w:t>
      </w:r>
      <w:r w:rsidRPr="00867B17">
        <w:rPr>
          <w:rFonts w:eastAsia="Times New Roman" w:cs="Times New Roman"/>
          <w:color w:val="000000"/>
          <w:sz w:val="26"/>
          <w:szCs w:val="24"/>
        </w:rPr>
        <w:t>         </w:t>
      </w:r>
    </w:p>
    <w:p w:rsidR="00557226" w:rsidRPr="00867B17" w:rsidRDefault="00EE076D" w:rsidP="00867B17">
      <w:pPr>
        <w:spacing w:after="0" w:line="312" w:lineRule="auto"/>
        <w:jc w:val="both"/>
        <w:rPr>
          <w:rFonts w:eastAsia="Times New Roman" w:cs="Times New Roman"/>
          <w:color w:val="000000"/>
          <w:sz w:val="26"/>
          <w:szCs w:val="24"/>
        </w:rPr>
      </w:pPr>
      <w:r w:rsidRPr="00867B17">
        <w:rPr>
          <w:rFonts w:eastAsia="Times New Roman" w:cs="Times New Roman"/>
          <w:color w:val="000000"/>
          <w:sz w:val="26"/>
          <w:szCs w:val="24"/>
        </w:rPr>
        <w:t xml:space="preserve">          Căn cứ </w:t>
      </w:r>
      <w:r w:rsidR="00557226" w:rsidRPr="00867B17">
        <w:rPr>
          <w:rFonts w:eastAsia="Times New Roman" w:cs="Times New Roman"/>
          <w:color w:val="000000"/>
          <w:sz w:val="26"/>
          <w:szCs w:val="24"/>
        </w:rPr>
        <w:t>công văn 4</w:t>
      </w:r>
      <w:r w:rsidR="00A112DC">
        <w:rPr>
          <w:rFonts w:eastAsia="Times New Roman" w:cs="Times New Roman"/>
          <w:color w:val="000000"/>
          <w:sz w:val="26"/>
          <w:szCs w:val="24"/>
        </w:rPr>
        <w:t>414</w:t>
      </w:r>
      <w:r w:rsidR="00557226" w:rsidRPr="00867B17">
        <w:rPr>
          <w:rFonts w:eastAsia="Times New Roman" w:cs="Times New Roman"/>
          <w:color w:val="000000"/>
          <w:sz w:val="26"/>
          <w:szCs w:val="24"/>
        </w:rPr>
        <w:t>/GDĐT-KHTC ngày 2</w:t>
      </w:r>
      <w:r w:rsidR="00A112DC">
        <w:rPr>
          <w:rFonts w:eastAsia="Times New Roman" w:cs="Times New Roman"/>
          <w:color w:val="000000"/>
          <w:sz w:val="26"/>
          <w:szCs w:val="24"/>
        </w:rPr>
        <w:t>0</w:t>
      </w:r>
      <w:r w:rsidR="00557226" w:rsidRPr="00867B17">
        <w:rPr>
          <w:rFonts w:eastAsia="Times New Roman" w:cs="Times New Roman"/>
          <w:color w:val="000000"/>
          <w:sz w:val="26"/>
          <w:szCs w:val="24"/>
        </w:rPr>
        <w:t>/12/201</w:t>
      </w:r>
      <w:r w:rsidR="00A112DC">
        <w:rPr>
          <w:rFonts w:eastAsia="Times New Roman" w:cs="Times New Roman"/>
          <w:color w:val="000000"/>
          <w:sz w:val="26"/>
          <w:szCs w:val="24"/>
        </w:rPr>
        <w:t>6</w:t>
      </w:r>
      <w:r w:rsidR="00557226" w:rsidRPr="00867B17">
        <w:rPr>
          <w:rFonts w:eastAsia="Times New Roman" w:cs="Times New Roman"/>
          <w:color w:val="000000"/>
          <w:sz w:val="26"/>
          <w:szCs w:val="24"/>
        </w:rPr>
        <w:t xml:space="preserve"> của S</w:t>
      </w:r>
      <w:r w:rsidR="00B95FB3" w:rsidRPr="00867B17">
        <w:rPr>
          <w:rFonts w:eastAsia="Times New Roman" w:cs="Times New Roman"/>
          <w:color w:val="000000"/>
          <w:sz w:val="26"/>
          <w:szCs w:val="24"/>
        </w:rPr>
        <w:t>ở</w:t>
      </w:r>
      <w:r w:rsidR="00557226" w:rsidRPr="00867B17">
        <w:rPr>
          <w:rFonts w:eastAsia="Times New Roman" w:cs="Times New Roman"/>
          <w:color w:val="000000"/>
          <w:sz w:val="26"/>
          <w:szCs w:val="24"/>
        </w:rPr>
        <w:t xml:space="preserve"> GDĐT Th</w:t>
      </w:r>
      <w:r w:rsidR="00B95FB3" w:rsidRPr="00867B17">
        <w:rPr>
          <w:rFonts w:eastAsia="Times New Roman" w:cs="Times New Roman"/>
          <w:color w:val="000000"/>
          <w:sz w:val="26"/>
          <w:szCs w:val="24"/>
        </w:rPr>
        <w:t>à</w:t>
      </w:r>
      <w:r w:rsidR="00557226" w:rsidRPr="00867B17">
        <w:rPr>
          <w:rFonts w:eastAsia="Times New Roman" w:cs="Times New Roman"/>
          <w:color w:val="000000"/>
          <w:sz w:val="26"/>
          <w:szCs w:val="24"/>
        </w:rPr>
        <w:t>nh ph</w:t>
      </w:r>
      <w:r w:rsidR="00B95FB3" w:rsidRPr="00867B17">
        <w:rPr>
          <w:rFonts w:eastAsia="Times New Roman" w:cs="Times New Roman"/>
          <w:color w:val="000000"/>
          <w:sz w:val="26"/>
          <w:szCs w:val="24"/>
        </w:rPr>
        <w:t>ố</w:t>
      </w:r>
      <w:r w:rsidR="00557226" w:rsidRPr="00867B17">
        <w:rPr>
          <w:rFonts w:eastAsia="Times New Roman" w:cs="Times New Roman"/>
          <w:color w:val="000000"/>
          <w:sz w:val="26"/>
          <w:szCs w:val="24"/>
        </w:rPr>
        <w:t xml:space="preserve"> H</w:t>
      </w:r>
      <w:r w:rsidR="00B95FB3" w:rsidRPr="00867B17">
        <w:rPr>
          <w:rFonts w:eastAsia="Times New Roman" w:cs="Times New Roman"/>
          <w:color w:val="000000"/>
          <w:sz w:val="26"/>
          <w:szCs w:val="24"/>
        </w:rPr>
        <w:t>ồ</w:t>
      </w:r>
      <w:r w:rsidR="00557226" w:rsidRPr="00867B17">
        <w:rPr>
          <w:rFonts w:eastAsia="Times New Roman" w:cs="Times New Roman"/>
          <w:color w:val="000000"/>
          <w:sz w:val="26"/>
          <w:szCs w:val="24"/>
        </w:rPr>
        <w:t xml:space="preserve"> Chí Minh v</w:t>
      </w:r>
      <w:r w:rsidR="00B95FB3" w:rsidRPr="00867B17">
        <w:rPr>
          <w:rFonts w:eastAsia="Times New Roman" w:cs="Times New Roman"/>
          <w:color w:val="000000"/>
          <w:sz w:val="26"/>
          <w:szCs w:val="24"/>
        </w:rPr>
        <w:t>ề</w:t>
      </w:r>
      <w:r w:rsidR="00557226" w:rsidRPr="00867B17">
        <w:rPr>
          <w:rFonts w:eastAsia="Times New Roman" w:cs="Times New Roman"/>
          <w:color w:val="000000"/>
          <w:sz w:val="26"/>
          <w:szCs w:val="24"/>
        </w:rPr>
        <w:t xml:space="preserve"> t</w:t>
      </w:r>
      <w:r w:rsidR="00B95FB3" w:rsidRPr="00867B17">
        <w:rPr>
          <w:rFonts w:eastAsia="Times New Roman" w:cs="Times New Roman"/>
          <w:color w:val="000000"/>
          <w:sz w:val="26"/>
          <w:szCs w:val="24"/>
        </w:rPr>
        <w:t>ổ</w:t>
      </w:r>
      <w:r w:rsidR="00557226" w:rsidRPr="00867B17">
        <w:rPr>
          <w:rFonts w:eastAsia="Times New Roman" w:cs="Times New Roman"/>
          <w:color w:val="000000"/>
          <w:sz w:val="26"/>
          <w:szCs w:val="24"/>
        </w:rPr>
        <w:t xml:space="preserve"> ch</w:t>
      </w:r>
      <w:r w:rsidR="00B95FB3" w:rsidRPr="00867B17">
        <w:rPr>
          <w:rFonts w:eastAsia="Times New Roman" w:cs="Times New Roman"/>
          <w:color w:val="000000"/>
          <w:sz w:val="26"/>
          <w:szCs w:val="24"/>
        </w:rPr>
        <w:t>ứ</w:t>
      </w:r>
      <w:r w:rsidR="00557226" w:rsidRPr="00867B17">
        <w:rPr>
          <w:rFonts w:eastAsia="Times New Roman" w:cs="Times New Roman"/>
          <w:color w:val="000000"/>
          <w:sz w:val="26"/>
          <w:szCs w:val="24"/>
        </w:rPr>
        <w:t>c ki</w:t>
      </w:r>
      <w:r w:rsidR="00B95FB3" w:rsidRPr="00867B17">
        <w:rPr>
          <w:rFonts w:eastAsia="Times New Roman" w:cs="Times New Roman"/>
          <w:color w:val="000000"/>
          <w:sz w:val="26"/>
          <w:szCs w:val="24"/>
        </w:rPr>
        <w:t>ể</w:t>
      </w:r>
      <w:r w:rsidR="00557226" w:rsidRPr="00867B17">
        <w:rPr>
          <w:rFonts w:eastAsia="Times New Roman" w:cs="Times New Roman"/>
          <w:color w:val="000000"/>
          <w:sz w:val="26"/>
          <w:szCs w:val="24"/>
        </w:rPr>
        <w:t xml:space="preserve">m </w:t>
      </w:r>
      <w:r w:rsidRPr="00867B17">
        <w:rPr>
          <w:rFonts w:eastAsia="Times New Roman" w:cs="Times New Roman"/>
          <w:color w:val="000000"/>
          <w:sz w:val="26"/>
          <w:szCs w:val="24"/>
        </w:rPr>
        <w:t xml:space="preserve">kê tài sản </w:t>
      </w:r>
      <w:r w:rsidR="00557226" w:rsidRPr="00867B17">
        <w:rPr>
          <w:rFonts w:eastAsia="Times New Roman" w:cs="Times New Roman"/>
          <w:color w:val="000000"/>
          <w:sz w:val="26"/>
          <w:szCs w:val="24"/>
        </w:rPr>
        <w:t>c</w:t>
      </w:r>
      <w:r w:rsidR="00B95FB3" w:rsidRPr="00867B17">
        <w:rPr>
          <w:rFonts w:eastAsia="Times New Roman" w:cs="Times New Roman"/>
          <w:color w:val="000000"/>
          <w:sz w:val="26"/>
          <w:szCs w:val="24"/>
        </w:rPr>
        <w:t>ố</w:t>
      </w:r>
      <w:r w:rsidR="00557226" w:rsidRPr="00867B17">
        <w:rPr>
          <w:rFonts w:eastAsia="Times New Roman" w:cs="Times New Roman"/>
          <w:color w:val="000000"/>
          <w:sz w:val="26"/>
          <w:szCs w:val="24"/>
        </w:rPr>
        <w:t xml:space="preserve"> định của Nhà n</w:t>
      </w:r>
      <w:r w:rsidR="00B95FB3" w:rsidRPr="00867B17">
        <w:rPr>
          <w:rFonts w:eastAsia="Times New Roman" w:cs="Times New Roman"/>
          <w:color w:val="000000"/>
          <w:sz w:val="26"/>
          <w:szCs w:val="24"/>
        </w:rPr>
        <w:t>ướ</w:t>
      </w:r>
      <w:r w:rsidR="00557226" w:rsidRPr="00867B17">
        <w:rPr>
          <w:rFonts w:eastAsia="Times New Roman" w:cs="Times New Roman"/>
          <w:color w:val="000000"/>
          <w:sz w:val="26"/>
          <w:szCs w:val="24"/>
        </w:rPr>
        <w:t>c tại khu v</w:t>
      </w:r>
      <w:r w:rsidR="00B95FB3" w:rsidRPr="00867B17">
        <w:rPr>
          <w:rFonts w:eastAsia="Times New Roman" w:cs="Times New Roman"/>
          <w:color w:val="000000"/>
          <w:sz w:val="26"/>
          <w:szCs w:val="24"/>
        </w:rPr>
        <w:t>ự</w:t>
      </w:r>
      <w:r w:rsidR="00557226" w:rsidRPr="00867B17">
        <w:rPr>
          <w:rFonts w:eastAsia="Times New Roman" w:cs="Times New Roman"/>
          <w:color w:val="000000"/>
          <w:sz w:val="26"/>
          <w:szCs w:val="24"/>
        </w:rPr>
        <w:t>c HCSN th</w:t>
      </w:r>
      <w:r w:rsidR="00B95FB3" w:rsidRPr="00867B17">
        <w:rPr>
          <w:rFonts w:eastAsia="Times New Roman" w:cs="Times New Roman"/>
          <w:color w:val="000000"/>
          <w:sz w:val="26"/>
          <w:szCs w:val="24"/>
        </w:rPr>
        <w:t>ờ</w:t>
      </w:r>
      <w:r w:rsidR="00557226" w:rsidRPr="00867B17">
        <w:rPr>
          <w:rFonts w:eastAsia="Times New Roman" w:cs="Times New Roman"/>
          <w:color w:val="000000"/>
          <w:sz w:val="26"/>
          <w:szCs w:val="24"/>
        </w:rPr>
        <w:t>i đi</w:t>
      </w:r>
      <w:r w:rsidR="00B95FB3" w:rsidRPr="00867B17">
        <w:rPr>
          <w:rFonts w:eastAsia="Times New Roman" w:cs="Times New Roman"/>
          <w:color w:val="000000"/>
          <w:sz w:val="26"/>
          <w:szCs w:val="24"/>
        </w:rPr>
        <w:t>ể</w:t>
      </w:r>
      <w:r w:rsidR="00557226" w:rsidRPr="00867B17">
        <w:rPr>
          <w:rFonts w:eastAsia="Times New Roman" w:cs="Times New Roman"/>
          <w:color w:val="000000"/>
          <w:sz w:val="26"/>
          <w:szCs w:val="24"/>
        </w:rPr>
        <w:t>m 0 gi</w:t>
      </w:r>
      <w:r w:rsidR="00B95FB3" w:rsidRPr="00867B17">
        <w:rPr>
          <w:rFonts w:eastAsia="Times New Roman" w:cs="Times New Roman"/>
          <w:color w:val="000000"/>
          <w:sz w:val="26"/>
          <w:szCs w:val="24"/>
        </w:rPr>
        <w:t>ờ</w:t>
      </w:r>
      <w:r w:rsidR="00557226" w:rsidRPr="00867B17">
        <w:rPr>
          <w:rFonts w:eastAsia="Times New Roman" w:cs="Times New Roman"/>
          <w:color w:val="000000"/>
          <w:sz w:val="26"/>
          <w:szCs w:val="24"/>
        </w:rPr>
        <w:t xml:space="preserve"> ngày 01/01/201</w:t>
      </w:r>
      <w:r w:rsidR="00A112DC">
        <w:rPr>
          <w:rFonts w:eastAsia="Times New Roman" w:cs="Times New Roman"/>
          <w:color w:val="000000"/>
          <w:sz w:val="26"/>
          <w:szCs w:val="24"/>
        </w:rPr>
        <w:t>7 và công tác công khai quản lý, sử dụng tài sản;</w:t>
      </w:r>
    </w:p>
    <w:p w:rsidR="00EE076D" w:rsidRPr="00867B17" w:rsidRDefault="00EE076D" w:rsidP="00867B17">
      <w:pPr>
        <w:spacing w:after="0" w:line="312" w:lineRule="auto"/>
        <w:jc w:val="both"/>
        <w:rPr>
          <w:rFonts w:eastAsia="Times New Roman" w:cs="Times New Roman"/>
          <w:sz w:val="26"/>
          <w:szCs w:val="24"/>
        </w:rPr>
      </w:pPr>
      <w:r w:rsidRPr="00867B17">
        <w:rPr>
          <w:rFonts w:eastAsia="Times New Roman" w:cs="Times New Roman"/>
          <w:color w:val="000000"/>
          <w:sz w:val="26"/>
          <w:szCs w:val="24"/>
        </w:rPr>
        <w:t>         </w:t>
      </w:r>
      <w:r w:rsidR="00867B17">
        <w:rPr>
          <w:rFonts w:eastAsia="Times New Roman" w:cs="Times New Roman"/>
          <w:color w:val="000000"/>
          <w:sz w:val="26"/>
          <w:szCs w:val="24"/>
        </w:rPr>
        <w:t> </w:t>
      </w:r>
      <w:r w:rsidRPr="00867B17">
        <w:rPr>
          <w:rFonts w:eastAsia="Times New Roman" w:cs="Times New Roman"/>
          <w:color w:val="000000"/>
          <w:sz w:val="26"/>
          <w:szCs w:val="24"/>
        </w:rPr>
        <w:t>Căn cứ tình hình sử dụng tài sản, thiết bị thí nghiệm thực tế ở đơn vị. Nay trường TH</w:t>
      </w:r>
      <w:r w:rsidR="00C72FAF" w:rsidRPr="00867B17">
        <w:rPr>
          <w:rFonts w:eastAsia="Times New Roman" w:cs="Times New Roman"/>
          <w:color w:val="000000"/>
          <w:sz w:val="26"/>
          <w:szCs w:val="24"/>
        </w:rPr>
        <w:t>PT</w:t>
      </w:r>
      <w:r w:rsidRPr="00867B17">
        <w:rPr>
          <w:rFonts w:eastAsia="Times New Roman" w:cs="Times New Roman"/>
          <w:color w:val="000000"/>
          <w:sz w:val="26"/>
          <w:szCs w:val="24"/>
        </w:rPr>
        <w:t xml:space="preserve"> </w:t>
      </w:r>
      <w:r w:rsidR="00C72FAF" w:rsidRPr="00867B17">
        <w:rPr>
          <w:rFonts w:eastAsia="Times New Roman" w:cs="Times New Roman"/>
          <w:color w:val="000000"/>
          <w:sz w:val="26"/>
          <w:szCs w:val="24"/>
        </w:rPr>
        <w:t>Tân Túc</w:t>
      </w:r>
      <w:r w:rsidRPr="00867B17">
        <w:rPr>
          <w:rFonts w:eastAsia="Times New Roman" w:cs="Times New Roman"/>
          <w:color w:val="000000"/>
          <w:sz w:val="26"/>
          <w:szCs w:val="24"/>
        </w:rPr>
        <w:t xml:space="preserve"> thực hiện kế hoạch kiểm kê tài sản, thiết bị thí nghiệm năm 201</w:t>
      </w:r>
      <w:r w:rsidR="00A112DC">
        <w:rPr>
          <w:rFonts w:eastAsia="Times New Roman" w:cs="Times New Roman"/>
          <w:color w:val="000000"/>
          <w:sz w:val="26"/>
          <w:szCs w:val="24"/>
        </w:rPr>
        <w:t>6</w:t>
      </w:r>
      <w:r w:rsidRPr="00867B17">
        <w:rPr>
          <w:rFonts w:eastAsia="Times New Roman" w:cs="Times New Roman"/>
          <w:color w:val="000000"/>
          <w:sz w:val="26"/>
          <w:szCs w:val="24"/>
        </w:rPr>
        <w:t xml:space="preserve"> như sau:</w:t>
      </w:r>
    </w:p>
    <w:p w:rsidR="00EE076D" w:rsidRPr="00867B17" w:rsidRDefault="00EE076D" w:rsidP="00867B17">
      <w:pPr>
        <w:spacing w:after="0" w:line="312" w:lineRule="auto"/>
        <w:jc w:val="both"/>
        <w:rPr>
          <w:rFonts w:eastAsia="Times New Roman" w:cs="Times New Roman"/>
          <w:sz w:val="26"/>
          <w:szCs w:val="24"/>
        </w:rPr>
      </w:pPr>
      <w:r w:rsidRPr="00867B17">
        <w:rPr>
          <w:rFonts w:eastAsia="Times New Roman" w:cs="Times New Roman"/>
          <w:b/>
          <w:bCs/>
          <w:color w:val="000000"/>
          <w:sz w:val="26"/>
          <w:szCs w:val="24"/>
        </w:rPr>
        <w:t xml:space="preserve"> I. MỤC ĐÍCH, YÊU CẦU:</w:t>
      </w:r>
    </w:p>
    <w:p w:rsidR="00EE076D" w:rsidRDefault="00EE076D" w:rsidP="00867B17">
      <w:pPr>
        <w:spacing w:after="0" w:line="312" w:lineRule="auto"/>
        <w:jc w:val="both"/>
        <w:rPr>
          <w:rFonts w:eastAsia="Times New Roman" w:cs="Times New Roman"/>
          <w:color w:val="000000"/>
          <w:sz w:val="26"/>
          <w:szCs w:val="24"/>
        </w:rPr>
      </w:pPr>
      <w:r w:rsidRPr="00867B17">
        <w:rPr>
          <w:rFonts w:eastAsia="Times New Roman" w:cs="Times New Roman"/>
          <w:color w:val="000000"/>
          <w:sz w:val="26"/>
          <w:szCs w:val="24"/>
        </w:rPr>
        <w:t xml:space="preserve">- </w:t>
      </w:r>
      <w:r w:rsidR="00A112DC">
        <w:rPr>
          <w:rFonts w:eastAsia="Times New Roman" w:cs="Times New Roman"/>
          <w:color w:val="000000"/>
          <w:sz w:val="26"/>
          <w:szCs w:val="24"/>
        </w:rPr>
        <w:t>Kiểm kê tài sản cố định nhằm xác nhận số lương, giá trị tài sản cố định hiện có, thừa thiếu của đơn vị so với sổ sách kế toán, trên cơ sở đó tăng cường quản lý tài sản cố định</w:t>
      </w:r>
      <w:r w:rsidR="00FD4B47">
        <w:rPr>
          <w:rFonts w:eastAsia="Times New Roman" w:cs="Times New Roman"/>
          <w:color w:val="000000"/>
          <w:sz w:val="26"/>
          <w:szCs w:val="24"/>
        </w:rPr>
        <w:t>, quy trách nhiệm vật chất và ghi sổ sách kế toán</w:t>
      </w:r>
      <w:r w:rsidR="00297D74">
        <w:rPr>
          <w:rFonts w:eastAsia="Times New Roman" w:cs="Times New Roman"/>
          <w:color w:val="000000"/>
          <w:sz w:val="26"/>
          <w:szCs w:val="24"/>
        </w:rPr>
        <w:t xml:space="preserve"> </w:t>
      </w:r>
      <w:r w:rsidR="00FD4B47">
        <w:rPr>
          <w:rFonts w:eastAsia="Times New Roman" w:cs="Times New Roman"/>
          <w:color w:val="000000"/>
          <w:sz w:val="26"/>
          <w:szCs w:val="24"/>
        </w:rPr>
        <w:t>số chênh lệch.</w:t>
      </w:r>
    </w:p>
    <w:p w:rsidR="00FD4B47" w:rsidRDefault="00FD4B47" w:rsidP="00867B17">
      <w:pPr>
        <w:spacing w:after="0" w:line="312" w:lineRule="auto"/>
        <w:jc w:val="both"/>
        <w:rPr>
          <w:rFonts w:eastAsia="Times New Roman" w:cs="Times New Roman"/>
          <w:color w:val="000000"/>
          <w:sz w:val="26"/>
          <w:szCs w:val="24"/>
        </w:rPr>
      </w:pPr>
      <w:r>
        <w:rPr>
          <w:rFonts w:eastAsia="Times New Roman" w:cs="Times New Roman"/>
          <w:color w:val="000000"/>
          <w:sz w:val="26"/>
          <w:szCs w:val="24"/>
        </w:rPr>
        <w:t>- Đánh giá lại tài sản cố định làm căn cứ để ghi sổ kế toán và các tài liệu liên quan đến số chênh lệnh</w:t>
      </w:r>
      <w:r w:rsidR="00297D74">
        <w:rPr>
          <w:rFonts w:eastAsia="Times New Roman" w:cs="Times New Roman"/>
          <w:color w:val="000000"/>
          <w:sz w:val="26"/>
          <w:szCs w:val="24"/>
        </w:rPr>
        <w:t xml:space="preserve"> </w:t>
      </w:r>
      <w:r>
        <w:rPr>
          <w:rFonts w:eastAsia="Times New Roman" w:cs="Times New Roman"/>
          <w:color w:val="000000"/>
          <w:sz w:val="26"/>
          <w:szCs w:val="24"/>
        </w:rPr>
        <w:t>(tăng, giảm) do đánh giá lại tài sản cố định.</w:t>
      </w:r>
    </w:p>
    <w:p w:rsidR="00FD4B47" w:rsidRPr="00867B17" w:rsidRDefault="00FD4B47" w:rsidP="00867B17">
      <w:pPr>
        <w:spacing w:after="0" w:line="312" w:lineRule="auto"/>
        <w:jc w:val="both"/>
        <w:rPr>
          <w:rFonts w:eastAsia="Times New Roman" w:cs="Times New Roman"/>
          <w:sz w:val="26"/>
          <w:szCs w:val="24"/>
        </w:rPr>
      </w:pPr>
      <w:r>
        <w:rPr>
          <w:rFonts w:eastAsia="Times New Roman" w:cs="Times New Roman"/>
          <w:color w:val="000000"/>
          <w:sz w:val="26"/>
          <w:szCs w:val="24"/>
        </w:rPr>
        <w:t xml:space="preserve">- </w:t>
      </w:r>
      <w:r w:rsidR="00297D74">
        <w:rPr>
          <w:rFonts w:eastAsia="Times New Roman" w:cs="Times New Roman"/>
          <w:color w:val="000000"/>
          <w:sz w:val="26"/>
          <w:szCs w:val="24"/>
        </w:rPr>
        <w:t>L</w:t>
      </w:r>
      <w:r>
        <w:rPr>
          <w:rFonts w:eastAsia="Times New Roman" w:cs="Times New Roman"/>
          <w:color w:val="000000"/>
          <w:sz w:val="26"/>
          <w:szCs w:val="24"/>
        </w:rPr>
        <w:t>ập biên bản thanh lý tài sản cố định nhằm xác nhận việc thanh lý tài sản cố định và làm căn cứ để ghi giảm tài sản cố định trên sổ kế toán.</w:t>
      </w:r>
    </w:p>
    <w:p w:rsidR="00EE076D" w:rsidRPr="00867B17" w:rsidRDefault="00EE076D" w:rsidP="00867B17">
      <w:pPr>
        <w:spacing w:after="0" w:line="312" w:lineRule="auto"/>
        <w:jc w:val="both"/>
        <w:rPr>
          <w:rFonts w:eastAsia="Times New Roman" w:cs="Times New Roman"/>
          <w:sz w:val="26"/>
          <w:szCs w:val="24"/>
        </w:rPr>
      </w:pPr>
      <w:r w:rsidRPr="00867B17">
        <w:rPr>
          <w:rFonts w:eastAsia="Times New Roman" w:cs="Times New Roman"/>
          <w:b/>
          <w:bCs/>
          <w:color w:val="000000"/>
          <w:sz w:val="26"/>
          <w:szCs w:val="24"/>
        </w:rPr>
        <w:t>II. HÌNH THỨC, NỘI DUNG, THÀNH PHẦN, PHẠM VI, THỜI GIAN KIỂM KÊ:</w:t>
      </w:r>
    </w:p>
    <w:p w:rsidR="00867B17" w:rsidRPr="00867B17" w:rsidRDefault="00EE076D" w:rsidP="00867B17">
      <w:pPr>
        <w:pStyle w:val="ListParagraph"/>
        <w:numPr>
          <w:ilvl w:val="0"/>
          <w:numId w:val="1"/>
        </w:numPr>
        <w:spacing w:after="0" w:line="312" w:lineRule="auto"/>
        <w:jc w:val="both"/>
        <w:rPr>
          <w:rFonts w:eastAsia="Times New Roman" w:cs="Times New Roman"/>
          <w:color w:val="000000"/>
          <w:sz w:val="26"/>
          <w:szCs w:val="24"/>
        </w:rPr>
      </w:pPr>
      <w:r w:rsidRPr="00867B17">
        <w:rPr>
          <w:rFonts w:eastAsia="Times New Roman" w:cs="Times New Roman"/>
          <w:b/>
          <w:bCs/>
          <w:color w:val="000000"/>
          <w:sz w:val="26"/>
          <w:szCs w:val="24"/>
        </w:rPr>
        <w:t xml:space="preserve">Hình thức kiểm kê: </w:t>
      </w:r>
      <w:r w:rsidRPr="00867B17">
        <w:rPr>
          <w:rFonts w:eastAsia="Times New Roman" w:cs="Times New Roman"/>
          <w:color w:val="000000"/>
          <w:sz w:val="26"/>
          <w:szCs w:val="24"/>
        </w:rPr>
        <w:t> </w:t>
      </w:r>
    </w:p>
    <w:p w:rsidR="00EE076D" w:rsidRPr="00867B17" w:rsidRDefault="00867B17" w:rsidP="00867B17">
      <w:pPr>
        <w:spacing w:after="0" w:line="312" w:lineRule="auto"/>
        <w:jc w:val="both"/>
        <w:rPr>
          <w:rFonts w:eastAsia="Times New Roman" w:cs="Times New Roman"/>
          <w:sz w:val="26"/>
          <w:szCs w:val="24"/>
        </w:rPr>
      </w:pPr>
      <w:r>
        <w:rPr>
          <w:rFonts w:eastAsia="Times New Roman" w:cs="Times New Roman"/>
          <w:color w:val="000000"/>
          <w:sz w:val="26"/>
          <w:szCs w:val="24"/>
        </w:rPr>
        <w:t xml:space="preserve">    </w:t>
      </w:r>
      <w:r w:rsidR="00EE076D" w:rsidRPr="00867B17">
        <w:rPr>
          <w:rFonts w:eastAsia="Times New Roman" w:cs="Times New Roman"/>
          <w:color w:val="000000"/>
          <w:sz w:val="26"/>
          <w:szCs w:val="24"/>
        </w:rPr>
        <w:t>Việc kiểm kê được thực hiện theo hình thức quan sát, kiểm đếm</w:t>
      </w:r>
      <w:r w:rsidR="00B95FB3" w:rsidRPr="00867B17">
        <w:rPr>
          <w:rFonts w:eastAsia="Times New Roman" w:cs="Times New Roman"/>
          <w:color w:val="000000"/>
          <w:sz w:val="26"/>
          <w:szCs w:val="24"/>
        </w:rPr>
        <w:t>, dám tem</w:t>
      </w:r>
      <w:r w:rsidR="00EE076D" w:rsidRPr="00867B17">
        <w:rPr>
          <w:rFonts w:eastAsia="Times New Roman" w:cs="Times New Roman"/>
          <w:color w:val="000000"/>
          <w:sz w:val="26"/>
          <w:szCs w:val="24"/>
        </w:rPr>
        <w:t xml:space="preserve"> các </w:t>
      </w:r>
      <w:r w:rsidR="00C72FAF" w:rsidRPr="00867B17">
        <w:rPr>
          <w:rFonts w:eastAsia="Times New Roman" w:cs="Times New Roman"/>
          <w:color w:val="000000"/>
          <w:sz w:val="26"/>
          <w:szCs w:val="24"/>
        </w:rPr>
        <w:t>tài sản, công cụ dụng cụ</w:t>
      </w:r>
      <w:r w:rsidR="00EE076D" w:rsidRPr="00867B17">
        <w:rPr>
          <w:rFonts w:eastAsia="Times New Roman" w:cs="Times New Roman"/>
          <w:color w:val="000000"/>
          <w:sz w:val="26"/>
          <w:szCs w:val="24"/>
        </w:rPr>
        <w:t xml:space="preserve">, dụng cụ thí nghiệm thực tế có ở </w:t>
      </w:r>
      <w:r w:rsidR="00C72FAF" w:rsidRPr="00867B17">
        <w:rPr>
          <w:rFonts w:eastAsia="Times New Roman" w:cs="Times New Roman"/>
          <w:color w:val="000000"/>
          <w:sz w:val="26"/>
          <w:szCs w:val="24"/>
        </w:rPr>
        <w:t>các phòng ban, l</w:t>
      </w:r>
      <w:r w:rsidR="00B95FB3" w:rsidRPr="00867B17">
        <w:rPr>
          <w:rFonts w:eastAsia="Times New Roman" w:cs="Times New Roman"/>
          <w:color w:val="000000"/>
          <w:sz w:val="26"/>
          <w:szCs w:val="24"/>
        </w:rPr>
        <w:t>ớ</w:t>
      </w:r>
      <w:r w:rsidR="00C72FAF" w:rsidRPr="00867B17">
        <w:rPr>
          <w:rFonts w:eastAsia="Times New Roman" w:cs="Times New Roman"/>
          <w:color w:val="000000"/>
          <w:sz w:val="26"/>
          <w:szCs w:val="24"/>
        </w:rPr>
        <w:t>p học, kho ch</w:t>
      </w:r>
      <w:r w:rsidR="00B95FB3" w:rsidRPr="00867B17">
        <w:rPr>
          <w:rFonts w:eastAsia="Times New Roman" w:cs="Times New Roman"/>
          <w:color w:val="000000"/>
          <w:sz w:val="26"/>
          <w:szCs w:val="24"/>
        </w:rPr>
        <w:t>ứ</w:t>
      </w:r>
      <w:r w:rsidR="00C72FAF" w:rsidRPr="00867B17">
        <w:rPr>
          <w:rFonts w:eastAsia="Times New Roman" w:cs="Times New Roman"/>
          <w:color w:val="000000"/>
          <w:sz w:val="26"/>
          <w:szCs w:val="24"/>
        </w:rPr>
        <w:t>a</w:t>
      </w:r>
      <w:r w:rsidR="00EE076D" w:rsidRPr="00867B17">
        <w:rPr>
          <w:rFonts w:eastAsia="Times New Roman" w:cs="Times New Roman"/>
          <w:color w:val="000000"/>
          <w:sz w:val="26"/>
          <w:szCs w:val="24"/>
        </w:rPr>
        <w:t xml:space="preserve"> kết hợp với sổ sách đã ghi chép, danh mục cấp.</w:t>
      </w:r>
    </w:p>
    <w:p w:rsidR="00867B17" w:rsidRPr="00867B17" w:rsidRDefault="00EE076D" w:rsidP="00867B17">
      <w:pPr>
        <w:pStyle w:val="ListParagraph"/>
        <w:numPr>
          <w:ilvl w:val="0"/>
          <w:numId w:val="1"/>
        </w:numPr>
        <w:spacing w:after="0" w:line="312" w:lineRule="auto"/>
        <w:jc w:val="both"/>
        <w:rPr>
          <w:rFonts w:eastAsia="Times New Roman" w:cs="Times New Roman"/>
          <w:b/>
          <w:bCs/>
          <w:color w:val="000000"/>
          <w:sz w:val="26"/>
          <w:szCs w:val="24"/>
        </w:rPr>
      </w:pPr>
      <w:r w:rsidRPr="00867B17">
        <w:rPr>
          <w:rFonts w:eastAsia="Times New Roman" w:cs="Times New Roman"/>
          <w:b/>
          <w:bCs/>
          <w:color w:val="000000"/>
          <w:sz w:val="26"/>
          <w:szCs w:val="24"/>
        </w:rPr>
        <w:t xml:space="preserve">Nội dung kiểm kê: </w:t>
      </w:r>
    </w:p>
    <w:p w:rsidR="00EE076D" w:rsidRPr="00867B17" w:rsidRDefault="00867B17" w:rsidP="00867B17">
      <w:pPr>
        <w:spacing w:after="0" w:line="312" w:lineRule="auto"/>
        <w:jc w:val="both"/>
        <w:rPr>
          <w:rFonts w:eastAsia="Times New Roman" w:cs="Times New Roman"/>
          <w:sz w:val="26"/>
          <w:szCs w:val="24"/>
        </w:rPr>
      </w:pPr>
      <w:r>
        <w:rPr>
          <w:rFonts w:eastAsia="Times New Roman" w:cs="Times New Roman"/>
          <w:color w:val="000000"/>
          <w:sz w:val="26"/>
          <w:szCs w:val="24"/>
        </w:rPr>
        <w:t xml:space="preserve">    </w:t>
      </w:r>
      <w:r w:rsidR="00EE076D" w:rsidRPr="00867B17">
        <w:rPr>
          <w:rFonts w:eastAsia="Times New Roman" w:cs="Times New Roman"/>
          <w:color w:val="000000"/>
          <w:sz w:val="26"/>
          <w:szCs w:val="24"/>
        </w:rPr>
        <w:t xml:space="preserve">Kiểm tra </w:t>
      </w:r>
      <w:r w:rsidR="00895224" w:rsidRPr="00867B17">
        <w:rPr>
          <w:rFonts w:eastAsia="Times New Roman" w:cs="Times New Roman"/>
          <w:color w:val="000000"/>
          <w:sz w:val="26"/>
          <w:szCs w:val="24"/>
        </w:rPr>
        <w:t>tất cả tài sản, công cụ dụng cụ , thi</w:t>
      </w:r>
      <w:r w:rsidR="00B95FB3" w:rsidRPr="00867B17">
        <w:rPr>
          <w:rFonts w:eastAsia="Times New Roman" w:cs="Times New Roman"/>
          <w:color w:val="000000"/>
          <w:sz w:val="26"/>
          <w:szCs w:val="24"/>
        </w:rPr>
        <w:t>ế</w:t>
      </w:r>
      <w:r w:rsidR="00895224" w:rsidRPr="00867B17">
        <w:rPr>
          <w:rFonts w:eastAsia="Times New Roman" w:cs="Times New Roman"/>
          <w:color w:val="000000"/>
          <w:sz w:val="26"/>
          <w:szCs w:val="24"/>
        </w:rPr>
        <w:t xml:space="preserve">t bị chuyên môn </w:t>
      </w:r>
      <w:r w:rsidR="00EE076D" w:rsidRPr="00867B17">
        <w:rPr>
          <w:rFonts w:eastAsia="Times New Roman" w:cs="Times New Roman"/>
          <w:color w:val="000000"/>
          <w:sz w:val="26"/>
          <w:szCs w:val="24"/>
        </w:rPr>
        <w:t>thuộc đơn vị trường quản lý.</w:t>
      </w:r>
    </w:p>
    <w:p w:rsidR="00867B17" w:rsidRPr="00867B17" w:rsidRDefault="00EE076D" w:rsidP="00867B17">
      <w:pPr>
        <w:pStyle w:val="ListParagraph"/>
        <w:numPr>
          <w:ilvl w:val="0"/>
          <w:numId w:val="1"/>
        </w:numPr>
        <w:spacing w:after="0" w:line="312" w:lineRule="auto"/>
        <w:jc w:val="both"/>
        <w:rPr>
          <w:rFonts w:eastAsia="Times New Roman" w:cs="Times New Roman"/>
          <w:b/>
          <w:bCs/>
          <w:color w:val="000000"/>
          <w:sz w:val="26"/>
          <w:szCs w:val="24"/>
        </w:rPr>
      </w:pPr>
      <w:r w:rsidRPr="00867B17">
        <w:rPr>
          <w:rFonts w:eastAsia="Times New Roman" w:cs="Times New Roman"/>
          <w:b/>
          <w:bCs/>
          <w:color w:val="000000"/>
          <w:sz w:val="26"/>
          <w:szCs w:val="24"/>
        </w:rPr>
        <w:t xml:space="preserve">Thành phần tham gia kiểm kê: </w:t>
      </w:r>
    </w:p>
    <w:p w:rsidR="00EE076D" w:rsidRPr="00867B17" w:rsidRDefault="00867B17" w:rsidP="00867B17">
      <w:pPr>
        <w:spacing w:after="0" w:line="312" w:lineRule="auto"/>
        <w:jc w:val="both"/>
        <w:rPr>
          <w:rFonts w:eastAsia="Times New Roman" w:cs="Times New Roman"/>
          <w:sz w:val="26"/>
          <w:szCs w:val="24"/>
        </w:rPr>
      </w:pPr>
      <w:r>
        <w:rPr>
          <w:rFonts w:eastAsia="Times New Roman" w:cs="Times New Roman"/>
          <w:color w:val="000000"/>
          <w:sz w:val="26"/>
          <w:szCs w:val="24"/>
        </w:rPr>
        <w:t xml:space="preserve">    </w:t>
      </w:r>
      <w:r w:rsidR="00EE076D" w:rsidRPr="00867B17">
        <w:rPr>
          <w:rFonts w:eastAsia="Times New Roman" w:cs="Times New Roman"/>
          <w:color w:val="000000"/>
          <w:sz w:val="26"/>
          <w:szCs w:val="24"/>
        </w:rPr>
        <w:t>Cán bộ, giáo viên, nhân viên được các bộ phận</w:t>
      </w:r>
      <w:r w:rsidRPr="00867B17">
        <w:rPr>
          <w:rFonts w:eastAsia="Times New Roman" w:cs="Times New Roman"/>
          <w:color w:val="000000"/>
          <w:sz w:val="26"/>
          <w:szCs w:val="24"/>
        </w:rPr>
        <w:t xml:space="preserve"> được</w:t>
      </w:r>
      <w:r w:rsidR="00EE076D" w:rsidRPr="00867B17">
        <w:rPr>
          <w:rFonts w:eastAsia="Times New Roman" w:cs="Times New Roman"/>
          <w:color w:val="000000"/>
          <w:sz w:val="26"/>
          <w:szCs w:val="24"/>
        </w:rPr>
        <w:t xml:space="preserve"> phân công trong toàn trường.</w:t>
      </w:r>
    </w:p>
    <w:p w:rsidR="00867B17" w:rsidRPr="00867B17" w:rsidRDefault="00EE076D" w:rsidP="00867B17">
      <w:pPr>
        <w:pStyle w:val="ListParagraph"/>
        <w:numPr>
          <w:ilvl w:val="0"/>
          <w:numId w:val="1"/>
        </w:numPr>
        <w:spacing w:after="0" w:line="312" w:lineRule="auto"/>
        <w:jc w:val="both"/>
        <w:rPr>
          <w:rFonts w:eastAsia="Times New Roman" w:cs="Times New Roman"/>
          <w:b/>
          <w:bCs/>
          <w:color w:val="000000"/>
          <w:sz w:val="26"/>
          <w:szCs w:val="24"/>
        </w:rPr>
      </w:pPr>
      <w:r w:rsidRPr="00867B17">
        <w:rPr>
          <w:rFonts w:eastAsia="Times New Roman" w:cs="Times New Roman"/>
          <w:b/>
          <w:bCs/>
          <w:color w:val="000000"/>
          <w:sz w:val="26"/>
          <w:szCs w:val="24"/>
        </w:rPr>
        <w:t xml:space="preserve">Phạm vi kiểm kê: </w:t>
      </w:r>
    </w:p>
    <w:p w:rsidR="006260B3" w:rsidRPr="00867B17" w:rsidRDefault="00867B17" w:rsidP="00867B17">
      <w:pPr>
        <w:spacing w:after="0" w:line="312" w:lineRule="auto"/>
        <w:jc w:val="both"/>
        <w:rPr>
          <w:rFonts w:eastAsia="Times New Roman" w:cs="Times New Roman"/>
          <w:sz w:val="26"/>
          <w:szCs w:val="24"/>
        </w:rPr>
      </w:pPr>
      <w:r>
        <w:rPr>
          <w:rFonts w:eastAsia="Times New Roman" w:cs="Times New Roman"/>
          <w:color w:val="000000"/>
          <w:sz w:val="26"/>
          <w:szCs w:val="24"/>
        </w:rPr>
        <w:t xml:space="preserve">     </w:t>
      </w:r>
      <w:r w:rsidR="00EE076D" w:rsidRPr="00867B17">
        <w:rPr>
          <w:rFonts w:eastAsia="Times New Roman" w:cs="Times New Roman"/>
          <w:color w:val="000000"/>
          <w:sz w:val="26"/>
          <w:szCs w:val="24"/>
        </w:rPr>
        <w:t xml:space="preserve">Nhà </w:t>
      </w:r>
      <w:r w:rsidR="00895224" w:rsidRPr="00867B17">
        <w:rPr>
          <w:rFonts w:eastAsia="Times New Roman" w:cs="Times New Roman"/>
          <w:color w:val="000000"/>
          <w:sz w:val="26"/>
          <w:szCs w:val="24"/>
        </w:rPr>
        <w:t>kho</w:t>
      </w:r>
      <w:r w:rsidR="00EE076D" w:rsidRPr="00867B17">
        <w:rPr>
          <w:rFonts w:eastAsia="Times New Roman" w:cs="Times New Roman"/>
          <w:color w:val="000000"/>
          <w:sz w:val="26"/>
          <w:szCs w:val="24"/>
        </w:rPr>
        <w:t xml:space="preserve">, phòng học, </w:t>
      </w:r>
      <w:r w:rsidR="00895224" w:rsidRPr="00867B17">
        <w:rPr>
          <w:rFonts w:eastAsia="Times New Roman" w:cs="Times New Roman"/>
          <w:color w:val="000000"/>
          <w:sz w:val="26"/>
          <w:szCs w:val="24"/>
        </w:rPr>
        <w:t>các phòng ban hành chánh (</w:t>
      </w:r>
      <w:r w:rsidR="00EE076D" w:rsidRPr="00867B17">
        <w:rPr>
          <w:rFonts w:eastAsia="Times New Roman" w:cs="Times New Roman"/>
          <w:color w:val="000000"/>
          <w:sz w:val="26"/>
          <w:szCs w:val="24"/>
        </w:rPr>
        <w:t>văn phòng, thư viện,</w:t>
      </w:r>
      <w:r w:rsidR="00895224" w:rsidRPr="00867B17">
        <w:rPr>
          <w:rFonts w:eastAsia="Times New Roman" w:cs="Times New Roman"/>
          <w:color w:val="000000"/>
          <w:sz w:val="26"/>
          <w:szCs w:val="24"/>
        </w:rPr>
        <w:t>..)</w:t>
      </w:r>
      <w:r w:rsidR="00B95FB3" w:rsidRPr="00867B17">
        <w:rPr>
          <w:rFonts w:eastAsia="Times New Roman" w:cs="Times New Roman"/>
          <w:color w:val="000000"/>
          <w:sz w:val="26"/>
          <w:szCs w:val="24"/>
        </w:rPr>
        <w:t>, hội trường</w:t>
      </w:r>
      <w:r w:rsidR="00EE076D" w:rsidRPr="00867B17">
        <w:rPr>
          <w:rFonts w:eastAsia="Times New Roman" w:cs="Times New Roman"/>
          <w:color w:val="000000"/>
          <w:sz w:val="26"/>
          <w:szCs w:val="24"/>
        </w:rPr>
        <w:t xml:space="preserve">, phòng vi tính, </w:t>
      </w:r>
      <w:r w:rsidR="00895224" w:rsidRPr="00867B17">
        <w:rPr>
          <w:rFonts w:eastAsia="Times New Roman" w:cs="Times New Roman"/>
          <w:color w:val="000000"/>
          <w:sz w:val="26"/>
          <w:szCs w:val="24"/>
        </w:rPr>
        <w:t xml:space="preserve">phòng thao giảng, </w:t>
      </w:r>
      <w:r w:rsidR="00EE076D" w:rsidRPr="00867B17">
        <w:rPr>
          <w:rFonts w:eastAsia="Times New Roman" w:cs="Times New Roman"/>
          <w:color w:val="000000"/>
          <w:sz w:val="26"/>
          <w:szCs w:val="24"/>
        </w:rPr>
        <w:t>phòng thực hành thí nghiệm.</w:t>
      </w:r>
    </w:p>
    <w:p w:rsidR="00EE076D" w:rsidRPr="00867B17" w:rsidRDefault="00867B17" w:rsidP="00867B17">
      <w:pPr>
        <w:spacing w:after="0" w:line="312" w:lineRule="auto"/>
        <w:jc w:val="both"/>
        <w:rPr>
          <w:rFonts w:eastAsia="Times New Roman" w:cs="Times New Roman"/>
          <w:sz w:val="26"/>
          <w:szCs w:val="24"/>
        </w:rPr>
      </w:pPr>
      <w:r>
        <w:rPr>
          <w:rFonts w:eastAsia="Times New Roman" w:cs="Times New Roman"/>
          <w:b/>
          <w:bCs/>
          <w:color w:val="000000"/>
          <w:sz w:val="26"/>
          <w:szCs w:val="24"/>
        </w:rPr>
        <w:t xml:space="preserve">     </w:t>
      </w:r>
      <w:r w:rsidR="00EE076D" w:rsidRPr="00867B17">
        <w:rPr>
          <w:rFonts w:eastAsia="Times New Roman" w:cs="Times New Roman"/>
          <w:b/>
          <w:bCs/>
          <w:color w:val="000000"/>
          <w:sz w:val="26"/>
          <w:szCs w:val="24"/>
        </w:rPr>
        <w:t xml:space="preserve">5. Thời gian thực hiện kiểm kê: </w:t>
      </w:r>
    </w:p>
    <w:p w:rsidR="00EE076D" w:rsidRPr="00867B17" w:rsidRDefault="00867B17" w:rsidP="00867B17">
      <w:pPr>
        <w:spacing w:after="0" w:line="312" w:lineRule="auto"/>
        <w:jc w:val="both"/>
        <w:rPr>
          <w:rFonts w:eastAsia="Times New Roman" w:cs="Times New Roman"/>
          <w:sz w:val="26"/>
          <w:szCs w:val="24"/>
        </w:rPr>
      </w:pPr>
      <w:r>
        <w:rPr>
          <w:rFonts w:eastAsia="Times New Roman" w:cs="Times New Roman"/>
          <w:iCs/>
          <w:color w:val="000000"/>
          <w:sz w:val="26"/>
          <w:szCs w:val="24"/>
        </w:rPr>
        <w:t xml:space="preserve">         </w:t>
      </w:r>
      <w:r w:rsidR="00EE076D" w:rsidRPr="00867B17">
        <w:rPr>
          <w:rFonts w:eastAsia="Times New Roman" w:cs="Times New Roman"/>
          <w:iCs/>
          <w:color w:val="000000"/>
          <w:sz w:val="26"/>
          <w:szCs w:val="24"/>
        </w:rPr>
        <w:t xml:space="preserve">Thời gian kiểm </w:t>
      </w:r>
      <w:r w:rsidR="002B425A" w:rsidRPr="00867B17">
        <w:rPr>
          <w:rFonts w:eastAsia="Times New Roman" w:cs="Times New Roman"/>
          <w:iCs/>
          <w:color w:val="000000"/>
          <w:sz w:val="26"/>
          <w:szCs w:val="24"/>
        </w:rPr>
        <w:t>kê</w:t>
      </w:r>
      <w:r w:rsidR="00EE076D" w:rsidRPr="00867B17">
        <w:rPr>
          <w:rFonts w:eastAsia="Times New Roman" w:cs="Times New Roman"/>
          <w:iCs/>
          <w:color w:val="000000"/>
          <w:sz w:val="26"/>
          <w:szCs w:val="24"/>
        </w:rPr>
        <w:t xml:space="preserve"> từ ngày </w:t>
      </w:r>
      <w:r w:rsidR="00EE076D" w:rsidRPr="00867B17">
        <w:rPr>
          <w:rFonts w:eastAsia="Times New Roman" w:cs="Times New Roman"/>
          <w:b/>
          <w:bCs/>
          <w:iCs/>
          <w:color w:val="000000"/>
          <w:sz w:val="26"/>
          <w:szCs w:val="24"/>
        </w:rPr>
        <w:t>0</w:t>
      </w:r>
      <w:r w:rsidR="002B425A" w:rsidRPr="00867B17">
        <w:rPr>
          <w:rFonts w:eastAsia="Times New Roman" w:cs="Times New Roman"/>
          <w:b/>
          <w:bCs/>
          <w:iCs/>
          <w:color w:val="000000"/>
          <w:sz w:val="26"/>
          <w:szCs w:val="24"/>
        </w:rPr>
        <w:t>3</w:t>
      </w:r>
      <w:r w:rsidR="00EE076D" w:rsidRPr="00867B17">
        <w:rPr>
          <w:rFonts w:eastAsia="Times New Roman" w:cs="Times New Roman"/>
          <w:b/>
          <w:bCs/>
          <w:iCs/>
          <w:color w:val="000000"/>
          <w:sz w:val="26"/>
          <w:szCs w:val="24"/>
        </w:rPr>
        <w:t>/</w:t>
      </w:r>
      <w:r w:rsidR="002B425A" w:rsidRPr="00867B17">
        <w:rPr>
          <w:rFonts w:eastAsia="Times New Roman" w:cs="Times New Roman"/>
          <w:b/>
          <w:bCs/>
          <w:iCs/>
          <w:color w:val="000000"/>
          <w:sz w:val="26"/>
          <w:szCs w:val="24"/>
        </w:rPr>
        <w:t>01</w:t>
      </w:r>
      <w:r w:rsidR="00EE076D" w:rsidRPr="00867B17">
        <w:rPr>
          <w:rFonts w:eastAsia="Times New Roman" w:cs="Times New Roman"/>
          <w:b/>
          <w:bCs/>
          <w:iCs/>
          <w:color w:val="000000"/>
          <w:sz w:val="26"/>
          <w:szCs w:val="24"/>
        </w:rPr>
        <w:t>/201</w:t>
      </w:r>
      <w:r w:rsidR="00297D74">
        <w:rPr>
          <w:rFonts w:eastAsia="Times New Roman" w:cs="Times New Roman"/>
          <w:b/>
          <w:bCs/>
          <w:iCs/>
          <w:color w:val="000000"/>
          <w:sz w:val="26"/>
          <w:szCs w:val="24"/>
        </w:rPr>
        <w:t>7</w:t>
      </w:r>
      <w:r w:rsidR="00EE076D" w:rsidRPr="00867B17">
        <w:rPr>
          <w:rFonts w:eastAsia="Times New Roman" w:cs="Times New Roman"/>
          <w:iCs/>
          <w:color w:val="000000"/>
          <w:sz w:val="26"/>
          <w:szCs w:val="24"/>
        </w:rPr>
        <w:t xml:space="preserve"> đến ngày </w:t>
      </w:r>
      <w:r w:rsidR="002B425A" w:rsidRPr="00867B17">
        <w:rPr>
          <w:rFonts w:eastAsia="Times New Roman" w:cs="Times New Roman"/>
          <w:b/>
          <w:bCs/>
          <w:iCs/>
          <w:color w:val="000000"/>
          <w:sz w:val="26"/>
          <w:szCs w:val="24"/>
        </w:rPr>
        <w:t>20/01/201</w:t>
      </w:r>
      <w:r w:rsidR="00297D74">
        <w:rPr>
          <w:rFonts w:eastAsia="Times New Roman" w:cs="Times New Roman"/>
          <w:b/>
          <w:bCs/>
          <w:iCs/>
          <w:color w:val="000000"/>
          <w:sz w:val="26"/>
          <w:szCs w:val="24"/>
        </w:rPr>
        <w:t>7</w:t>
      </w:r>
      <w:r w:rsidR="00EE076D" w:rsidRPr="00867B17">
        <w:rPr>
          <w:rFonts w:eastAsia="Times New Roman" w:cs="Times New Roman"/>
          <w:iCs/>
          <w:color w:val="000000"/>
          <w:sz w:val="26"/>
          <w:szCs w:val="24"/>
        </w:rPr>
        <w:t xml:space="preserve">.  Báo cáo kết quả về đ/c </w:t>
      </w:r>
      <w:r w:rsidR="002B425A" w:rsidRPr="00867B17">
        <w:rPr>
          <w:rFonts w:eastAsia="Times New Roman" w:cs="Times New Roman"/>
          <w:iCs/>
          <w:color w:val="000000"/>
          <w:sz w:val="26"/>
          <w:szCs w:val="24"/>
        </w:rPr>
        <w:t>Thy</w:t>
      </w:r>
      <w:r w:rsidR="00EE076D" w:rsidRPr="00867B17">
        <w:rPr>
          <w:rFonts w:eastAsia="Times New Roman" w:cs="Times New Roman"/>
          <w:iCs/>
          <w:color w:val="000000"/>
          <w:sz w:val="26"/>
          <w:szCs w:val="24"/>
        </w:rPr>
        <w:t xml:space="preserve"> - Kế toán chậm nhất </w:t>
      </w:r>
      <w:r w:rsidR="00EE076D" w:rsidRPr="00867B17">
        <w:rPr>
          <w:rFonts w:eastAsia="Times New Roman" w:cs="Times New Roman"/>
          <w:b/>
          <w:bCs/>
          <w:iCs/>
          <w:color w:val="000000"/>
          <w:sz w:val="26"/>
          <w:szCs w:val="24"/>
        </w:rPr>
        <w:t xml:space="preserve">14 giờ 00 ngày </w:t>
      </w:r>
      <w:r w:rsidR="002B425A" w:rsidRPr="00867B17">
        <w:rPr>
          <w:rFonts w:eastAsia="Times New Roman" w:cs="Times New Roman"/>
          <w:b/>
          <w:bCs/>
          <w:iCs/>
          <w:color w:val="000000"/>
          <w:sz w:val="26"/>
          <w:szCs w:val="24"/>
        </w:rPr>
        <w:t>20</w:t>
      </w:r>
      <w:r w:rsidR="00EE076D" w:rsidRPr="00867B17">
        <w:rPr>
          <w:rFonts w:eastAsia="Times New Roman" w:cs="Times New Roman"/>
          <w:b/>
          <w:bCs/>
          <w:iCs/>
          <w:color w:val="000000"/>
          <w:sz w:val="26"/>
          <w:szCs w:val="24"/>
        </w:rPr>
        <w:t>/</w:t>
      </w:r>
      <w:r w:rsidR="002B425A" w:rsidRPr="00867B17">
        <w:rPr>
          <w:rFonts w:eastAsia="Times New Roman" w:cs="Times New Roman"/>
          <w:b/>
          <w:bCs/>
          <w:iCs/>
          <w:color w:val="000000"/>
          <w:sz w:val="26"/>
          <w:szCs w:val="24"/>
        </w:rPr>
        <w:t>01/201</w:t>
      </w:r>
      <w:r w:rsidR="00297D74">
        <w:rPr>
          <w:rFonts w:eastAsia="Times New Roman" w:cs="Times New Roman"/>
          <w:b/>
          <w:bCs/>
          <w:iCs/>
          <w:color w:val="000000"/>
          <w:sz w:val="26"/>
          <w:szCs w:val="24"/>
        </w:rPr>
        <w:t>7</w:t>
      </w:r>
      <w:r w:rsidR="00EE076D" w:rsidRPr="00867B17">
        <w:rPr>
          <w:rFonts w:eastAsia="Times New Roman" w:cs="Times New Roman"/>
          <w:iCs/>
          <w:color w:val="000000"/>
          <w:sz w:val="26"/>
          <w:szCs w:val="24"/>
        </w:rPr>
        <w:t xml:space="preserve">. </w:t>
      </w:r>
      <w:r w:rsidR="00EE076D" w:rsidRPr="00867B17">
        <w:rPr>
          <w:rFonts w:eastAsia="Times New Roman" w:cs="Times New Roman"/>
          <w:color w:val="000000"/>
          <w:sz w:val="26"/>
          <w:szCs w:val="24"/>
        </w:rPr>
        <w:t xml:space="preserve">Từ ngày </w:t>
      </w:r>
      <w:r w:rsidR="002B425A" w:rsidRPr="00867B17">
        <w:rPr>
          <w:rFonts w:eastAsia="Times New Roman" w:cs="Times New Roman"/>
          <w:b/>
          <w:bCs/>
          <w:iCs/>
          <w:color w:val="000000"/>
          <w:sz w:val="26"/>
          <w:szCs w:val="24"/>
        </w:rPr>
        <w:t>21/01/201</w:t>
      </w:r>
      <w:r w:rsidR="00297D74">
        <w:rPr>
          <w:rFonts w:eastAsia="Times New Roman" w:cs="Times New Roman"/>
          <w:b/>
          <w:bCs/>
          <w:iCs/>
          <w:color w:val="000000"/>
          <w:sz w:val="26"/>
          <w:szCs w:val="24"/>
        </w:rPr>
        <w:t xml:space="preserve">7 </w:t>
      </w:r>
      <w:r w:rsidR="00EE076D" w:rsidRPr="00867B17">
        <w:rPr>
          <w:rFonts w:eastAsia="Times New Roman" w:cs="Times New Roman"/>
          <w:color w:val="000000"/>
          <w:sz w:val="26"/>
          <w:szCs w:val="24"/>
        </w:rPr>
        <w:t xml:space="preserve">đến ngày </w:t>
      </w:r>
      <w:r w:rsidR="002B425A" w:rsidRPr="00867B17">
        <w:rPr>
          <w:rFonts w:eastAsia="Times New Roman" w:cs="Times New Roman"/>
          <w:b/>
          <w:bCs/>
          <w:iCs/>
          <w:color w:val="000000"/>
          <w:sz w:val="26"/>
          <w:szCs w:val="24"/>
        </w:rPr>
        <w:lastRenderedPageBreak/>
        <w:t>2</w:t>
      </w:r>
      <w:r w:rsidR="00297D74">
        <w:rPr>
          <w:rFonts w:eastAsia="Times New Roman" w:cs="Times New Roman"/>
          <w:b/>
          <w:bCs/>
          <w:iCs/>
          <w:color w:val="000000"/>
          <w:sz w:val="26"/>
          <w:szCs w:val="24"/>
        </w:rPr>
        <w:t>5</w:t>
      </w:r>
      <w:r w:rsidR="002B425A" w:rsidRPr="00867B17">
        <w:rPr>
          <w:rFonts w:eastAsia="Times New Roman" w:cs="Times New Roman"/>
          <w:b/>
          <w:bCs/>
          <w:iCs/>
          <w:color w:val="000000"/>
          <w:sz w:val="26"/>
          <w:szCs w:val="24"/>
        </w:rPr>
        <w:t>/01/201</w:t>
      </w:r>
      <w:r w:rsidR="00297D74">
        <w:rPr>
          <w:rFonts w:eastAsia="Times New Roman" w:cs="Times New Roman"/>
          <w:b/>
          <w:bCs/>
          <w:iCs/>
          <w:color w:val="000000"/>
          <w:sz w:val="26"/>
          <w:szCs w:val="24"/>
        </w:rPr>
        <w:t>7</w:t>
      </w:r>
      <w:r w:rsidR="00EE076D" w:rsidRPr="00867B17">
        <w:rPr>
          <w:rFonts w:eastAsia="Times New Roman" w:cs="Times New Roman"/>
          <w:color w:val="000000"/>
          <w:sz w:val="26"/>
          <w:szCs w:val="24"/>
        </w:rPr>
        <w:t xml:space="preserve">, đ/c </w:t>
      </w:r>
      <w:r w:rsidR="00DF7D9F" w:rsidRPr="00867B17">
        <w:rPr>
          <w:rFonts w:eastAsia="Times New Roman" w:cs="Times New Roman"/>
          <w:color w:val="000000"/>
          <w:sz w:val="26"/>
          <w:szCs w:val="24"/>
        </w:rPr>
        <w:t>Thy</w:t>
      </w:r>
      <w:r w:rsidR="00EE076D" w:rsidRPr="00867B17">
        <w:rPr>
          <w:rFonts w:eastAsia="Times New Roman" w:cs="Times New Roman"/>
          <w:color w:val="000000"/>
          <w:sz w:val="26"/>
          <w:szCs w:val="24"/>
        </w:rPr>
        <w:t xml:space="preserve"> có trách nhiệm tổng hợp kết quả kiểm kê tài sản và </w:t>
      </w:r>
      <w:r w:rsidR="00DF7D9F" w:rsidRPr="00867B17">
        <w:rPr>
          <w:rFonts w:eastAsia="Times New Roman" w:cs="Times New Roman"/>
          <w:color w:val="000000"/>
          <w:sz w:val="26"/>
          <w:szCs w:val="24"/>
        </w:rPr>
        <w:t>th</w:t>
      </w:r>
      <w:r w:rsidR="00B95FB3" w:rsidRPr="00867B17">
        <w:rPr>
          <w:rFonts w:eastAsia="Times New Roman" w:cs="Times New Roman"/>
          <w:color w:val="000000"/>
          <w:sz w:val="26"/>
          <w:szCs w:val="24"/>
        </w:rPr>
        <w:t>ự</w:t>
      </w:r>
      <w:r w:rsidR="00DF7D9F" w:rsidRPr="00867B17">
        <w:rPr>
          <w:rFonts w:eastAsia="Times New Roman" w:cs="Times New Roman"/>
          <w:color w:val="000000"/>
          <w:sz w:val="26"/>
          <w:szCs w:val="24"/>
        </w:rPr>
        <w:t>c hi</w:t>
      </w:r>
      <w:r w:rsidR="00B95FB3" w:rsidRPr="00867B17">
        <w:rPr>
          <w:rFonts w:eastAsia="Times New Roman" w:cs="Times New Roman"/>
          <w:color w:val="000000"/>
          <w:sz w:val="26"/>
          <w:szCs w:val="24"/>
        </w:rPr>
        <w:t>ệ</w:t>
      </w:r>
      <w:r w:rsidR="00DF7D9F" w:rsidRPr="00867B17">
        <w:rPr>
          <w:rFonts w:eastAsia="Times New Roman" w:cs="Times New Roman"/>
          <w:color w:val="000000"/>
          <w:sz w:val="26"/>
          <w:szCs w:val="24"/>
        </w:rPr>
        <w:t>n báo</w:t>
      </w:r>
      <w:r w:rsidR="00EE076D" w:rsidRPr="00867B17">
        <w:rPr>
          <w:rFonts w:eastAsia="Times New Roman" w:cs="Times New Roman"/>
          <w:color w:val="000000"/>
          <w:sz w:val="26"/>
          <w:szCs w:val="24"/>
        </w:rPr>
        <w:t xml:space="preserve"> cáo </w:t>
      </w:r>
      <w:r w:rsidR="00DF7D9F" w:rsidRPr="00867B17">
        <w:rPr>
          <w:rFonts w:eastAsia="Times New Roman" w:cs="Times New Roman"/>
          <w:color w:val="000000"/>
          <w:sz w:val="26"/>
          <w:szCs w:val="24"/>
        </w:rPr>
        <w:t>n</w:t>
      </w:r>
      <w:r w:rsidR="00B95FB3" w:rsidRPr="00867B17">
        <w:rPr>
          <w:rFonts w:eastAsia="Times New Roman" w:cs="Times New Roman"/>
          <w:color w:val="000000"/>
          <w:sz w:val="26"/>
          <w:szCs w:val="24"/>
        </w:rPr>
        <w:t>ộ</w:t>
      </w:r>
      <w:r w:rsidR="00DF7D9F" w:rsidRPr="00867B17">
        <w:rPr>
          <w:rFonts w:eastAsia="Times New Roman" w:cs="Times New Roman"/>
          <w:color w:val="000000"/>
          <w:sz w:val="26"/>
          <w:szCs w:val="24"/>
        </w:rPr>
        <w:t xml:space="preserve">p </w:t>
      </w:r>
      <w:r w:rsidR="00EE076D" w:rsidRPr="00867B17">
        <w:rPr>
          <w:rFonts w:eastAsia="Times New Roman" w:cs="Times New Roman"/>
          <w:color w:val="000000"/>
          <w:sz w:val="26"/>
          <w:szCs w:val="24"/>
        </w:rPr>
        <w:t xml:space="preserve">về </w:t>
      </w:r>
      <w:r w:rsidR="00B95FB3" w:rsidRPr="00867B17">
        <w:rPr>
          <w:rFonts w:eastAsia="Times New Roman" w:cs="Times New Roman"/>
          <w:color w:val="000000"/>
          <w:sz w:val="26"/>
          <w:szCs w:val="24"/>
        </w:rPr>
        <w:t>Sở GDĐT Thành phố Hồ Chí Minh -</w:t>
      </w:r>
      <w:r w:rsidR="00DF7D9F" w:rsidRPr="00867B17">
        <w:rPr>
          <w:rFonts w:eastAsia="Times New Roman" w:cs="Times New Roman"/>
          <w:color w:val="000000"/>
          <w:sz w:val="26"/>
          <w:szCs w:val="24"/>
        </w:rPr>
        <w:t xml:space="preserve">phòng TCKH </w:t>
      </w:r>
    </w:p>
    <w:p w:rsidR="00EE076D" w:rsidRPr="00867B17" w:rsidRDefault="00867B17" w:rsidP="00867B17">
      <w:pPr>
        <w:spacing w:after="0" w:line="312" w:lineRule="auto"/>
        <w:jc w:val="both"/>
        <w:rPr>
          <w:rFonts w:eastAsia="Times New Roman" w:cs="Times New Roman"/>
          <w:sz w:val="26"/>
          <w:szCs w:val="24"/>
        </w:rPr>
      </w:pPr>
      <w:r>
        <w:rPr>
          <w:rFonts w:eastAsia="Times New Roman" w:cs="Times New Roman"/>
          <w:b/>
          <w:bCs/>
          <w:color w:val="000000"/>
          <w:sz w:val="26"/>
          <w:szCs w:val="24"/>
        </w:rPr>
        <w:t xml:space="preserve"> III</w:t>
      </w:r>
      <w:r w:rsidR="00EE076D" w:rsidRPr="00867B17">
        <w:rPr>
          <w:rFonts w:eastAsia="Times New Roman" w:cs="Times New Roman"/>
          <w:b/>
          <w:bCs/>
          <w:color w:val="000000"/>
          <w:sz w:val="26"/>
          <w:szCs w:val="24"/>
        </w:rPr>
        <w:t>. PHÂN CÔNG CỤ THỂ TRÁCH NHIỆM:</w:t>
      </w:r>
    </w:p>
    <w:p w:rsidR="00753332" w:rsidRPr="00753332" w:rsidRDefault="00753332" w:rsidP="00753332">
      <w:pPr>
        <w:spacing w:after="0" w:line="312" w:lineRule="auto"/>
        <w:jc w:val="both"/>
        <w:rPr>
          <w:rFonts w:eastAsia="Times New Roman" w:cs="Times New Roman"/>
          <w:color w:val="000000"/>
          <w:sz w:val="26"/>
          <w:szCs w:val="24"/>
        </w:rPr>
      </w:pPr>
      <w:r>
        <w:rPr>
          <w:rFonts w:eastAsia="Times New Roman" w:cs="Times New Roman"/>
          <w:color w:val="000000"/>
          <w:sz w:val="26"/>
          <w:szCs w:val="24"/>
        </w:rPr>
        <w:t xml:space="preserve">         1. </w:t>
      </w:r>
      <w:r w:rsidR="00DF7D9F" w:rsidRPr="00753332">
        <w:rPr>
          <w:rFonts w:eastAsia="Times New Roman" w:cs="Times New Roman"/>
          <w:color w:val="000000"/>
          <w:sz w:val="26"/>
          <w:szCs w:val="24"/>
        </w:rPr>
        <w:t xml:space="preserve">Bà </w:t>
      </w:r>
      <w:r w:rsidR="00EE076D" w:rsidRPr="00753332">
        <w:rPr>
          <w:rFonts w:eastAsia="Times New Roman" w:cs="Times New Roman"/>
          <w:b/>
          <w:bCs/>
          <w:color w:val="000000"/>
          <w:sz w:val="26"/>
          <w:szCs w:val="24"/>
        </w:rPr>
        <w:t>Nguyễn Th</w:t>
      </w:r>
      <w:r w:rsidR="00DF7D9F" w:rsidRPr="00753332">
        <w:rPr>
          <w:rFonts w:eastAsia="Times New Roman" w:cs="Times New Roman"/>
          <w:b/>
          <w:bCs/>
          <w:color w:val="000000"/>
          <w:sz w:val="26"/>
          <w:szCs w:val="24"/>
        </w:rPr>
        <w:t>ị H</w:t>
      </w:r>
      <w:r w:rsidR="00B95FB3" w:rsidRPr="00753332">
        <w:rPr>
          <w:rFonts w:eastAsia="Times New Roman" w:cs="Times New Roman"/>
          <w:b/>
          <w:bCs/>
          <w:color w:val="000000"/>
          <w:sz w:val="26"/>
          <w:szCs w:val="24"/>
        </w:rPr>
        <w:t>ồ</w:t>
      </w:r>
      <w:r w:rsidR="00DF7D9F" w:rsidRPr="00753332">
        <w:rPr>
          <w:rFonts w:eastAsia="Times New Roman" w:cs="Times New Roman"/>
          <w:b/>
          <w:bCs/>
          <w:color w:val="000000"/>
          <w:sz w:val="26"/>
          <w:szCs w:val="24"/>
        </w:rPr>
        <w:t>ng Chương</w:t>
      </w:r>
      <w:r w:rsidR="00EE076D" w:rsidRPr="00753332">
        <w:rPr>
          <w:rFonts w:eastAsia="Times New Roman" w:cs="Times New Roman"/>
          <w:color w:val="000000"/>
          <w:sz w:val="26"/>
          <w:szCs w:val="24"/>
        </w:rPr>
        <w:t xml:space="preserve"> - Hiệu trưởng - Chịu trách nhiệm chung về kết quả kiểm kê của trường, chỉ đạo bộ phận kế toán thực hiện báo cáo về </w:t>
      </w:r>
      <w:r w:rsidR="00DF7D9F" w:rsidRPr="00753332">
        <w:rPr>
          <w:rFonts w:eastAsia="Times New Roman" w:cs="Times New Roman"/>
          <w:color w:val="000000"/>
          <w:sz w:val="26"/>
          <w:szCs w:val="24"/>
        </w:rPr>
        <w:t>S</w:t>
      </w:r>
      <w:r w:rsidR="00B95FB3" w:rsidRPr="00753332">
        <w:rPr>
          <w:rFonts w:eastAsia="Times New Roman" w:cs="Times New Roman"/>
          <w:color w:val="000000"/>
          <w:sz w:val="26"/>
          <w:szCs w:val="24"/>
        </w:rPr>
        <w:t>ở</w:t>
      </w:r>
      <w:r w:rsidR="00DF7D9F" w:rsidRPr="00753332">
        <w:rPr>
          <w:rFonts w:eastAsia="Times New Roman" w:cs="Times New Roman"/>
          <w:color w:val="000000"/>
          <w:sz w:val="26"/>
          <w:szCs w:val="24"/>
        </w:rPr>
        <w:t xml:space="preserve"> GDĐT -</w:t>
      </w:r>
      <w:r w:rsidR="00EE076D" w:rsidRPr="00753332">
        <w:rPr>
          <w:rFonts w:eastAsia="Times New Roman" w:cs="Times New Roman"/>
          <w:color w:val="000000"/>
          <w:sz w:val="26"/>
          <w:szCs w:val="24"/>
        </w:rPr>
        <w:t xml:space="preserve">Phòng </w:t>
      </w:r>
      <w:r w:rsidR="00DF7D9F" w:rsidRPr="00753332">
        <w:rPr>
          <w:rFonts w:eastAsia="Times New Roman" w:cs="Times New Roman"/>
          <w:color w:val="000000"/>
          <w:sz w:val="26"/>
          <w:szCs w:val="24"/>
        </w:rPr>
        <w:t xml:space="preserve">TCKH </w:t>
      </w:r>
      <w:r w:rsidR="00EE076D" w:rsidRPr="00753332">
        <w:rPr>
          <w:rFonts w:eastAsia="Times New Roman" w:cs="Times New Roman"/>
          <w:color w:val="000000"/>
          <w:sz w:val="26"/>
          <w:szCs w:val="24"/>
        </w:rPr>
        <w:t xml:space="preserve">tình hình sử dụng tài sản, </w:t>
      </w:r>
      <w:r w:rsidR="00DF7D9F" w:rsidRPr="00753332">
        <w:rPr>
          <w:rFonts w:eastAsia="Times New Roman" w:cs="Times New Roman"/>
          <w:color w:val="000000"/>
          <w:sz w:val="26"/>
          <w:szCs w:val="24"/>
        </w:rPr>
        <w:t xml:space="preserve">công cụ dụng cụ, </w:t>
      </w:r>
      <w:r w:rsidR="00EE076D" w:rsidRPr="00753332">
        <w:rPr>
          <w:rFonts w:eastAsia="Times New Roman" w:cs="Times New Roman"/>
          <w:color w:val="000000"/>
          <w:sz w:val="26"/>
          <w:szCs w:val="24"/>
        </w:rPr>
        <w:t>thiết bị thí nghiệm ở đơn vị năm 201</w:t>
      </w:r>
      <w:r w:rsidR="00297D74">
        <w:rPr>
          <w:rFonts w:eastAsia="Times New Roman" w:cs="Times New Roman"/>
          <w:color w:val="000000"/>
          <w:sz w:val="26"/>
          <w:szCs w:val="24"/>
        </w:rPr>
        <w:t>6</w:t>
      </w:r>
      <w:r w:rsidR="00EE076D" w:rsidRPr="00753332">
        <w:rPr>
          <w:rFonts w:eastAsia="Times New Roman" w:cs="Times New Roman"/>
          <w:color w:val="000000"/>
          <w:sz w:val="26"/>
          <w:szCs w:val="24"/>
        </w:rPr>
        <w:t>.</w:t>
      </w:r>
    </w:p>
    <w:p w:rsidR="00753332" w:rsidRDefault="00EE076D" w:rsidP="00867B17">
      <w:pPr>
        <w:spacing w:after="0" w:line="312" w:lineRule="auto"/>
        <w:jc w:val="both"/>
        <w:rPr>
          <w:rFonts w:eastAsia="Times New Roman" w:cs="Times New Roman"/>
          <w:color w:val="000000"/>
          <w:sz w:val="26"/>
          <w:szCs w:val="24"/>
        </w:rPr>
      </w:pPr>
      <w:r w:rsidRPr="00867B17">
        <w:rPr>
          <w:rFonts w:eastAsia="Times New Roman" w:cs="Times New Roman"/>
          <w:color w:val="000000"/>
          <w:sz w:val="26"/>
          <w:szCs w:val="24"/>
        </w:rPr>
        <w:t>    </w:t>
      </w:r>
      <w:r w:rsidR="00753332">
        <w:rPr>
          <w:rFonts w:eastAsia="Times New Roman" w:cs="Times New Roman"/>
          <w:color w:val="000000"/>
          <w:sz w:val="26"/>
          <w:szCs w:val="24"/>
        </w:rPr>
        <w:t xml:space="preserve">  </w:t>
      </w:r>
      <w:r w:rsidRPr="00867B17">
        <w:rPr>
          <w:rFonts w:eastAsia="Times New Roman" w:cs="Times New Roman"/>
          <w:color w:val="000000"/>
          <w:sz w:val="26"/>
          <w:szCs w:val="24"/>
        </w:rPr>
        <w:t> </w:t>
      </w:r>
      <w:r w:rsidR="00753332">
        <w:rPr>
          <w:rFonts w:eastAsia="Times New Roman" w:cs="Times New Roman"/>
          <w:color w:val="000000"/>
          <w:sz w:val="26"/>
          <w:szCs w:val="24"/>
        </w:rPr>
        <w:t xml:space="preserve"> </w:t>
      </w:r>
      <w:r w:rsidRPr="00867B17">
        <w:rPr>
          <w:rFonts w:eastAsia="Times New Roman" w:cs="Times New Roman"/>
          <w:color w:val="000000"/>
          <w:sz w:val="26"/>
          <w:szCs w:val="24"/>
        </w:rPr>
        <w:t>  </w:t>
      </w:r>
      <w:r w:rsidR="00753332">
        <w:rPr>
          <w:rFonts w:eastAsia="Times New Roman" w:cs="Times New Roman"/>
          <w:color w:val="000000"/>
          <w:sz w:val="26"/>
          <w:szCs w:val="24"/>
        </w:rPr>
        <w:t xml:space="preserve">2. </w:t>
      </w:r>
      <w:r w:rsidR="00753332" w:rsidRPr="00753332">
        <w:rPr>
          <w:rFonts w:eastAsia="Times New Roman" w:cs="Times New Roman"/>
          <w:color w:val="000000"/>
          <w:sz w:val="26"/>
          <w:szCs w:val="24"/>
        </w:rPr>
        <w:t>Ông</w:t>
      </w:r>
      <w:r w:rsidR="00753332">
        <w:rPr>
          <w:rFonts w:eastAsia="Times New Roman" w:cs="Times New Roman"/>
          <w:b/>
          <w:color w:val="000000"/>
          <w:sz w:val="26"/>
          <w:szCs w:val="24"/>
        </w:rPr>
        <w:t xml:space="preserve"> </w:t>
      </w:r>
      <w:r w:rsidR="00297D74">
        <w:rPr>
          <w:rFonts w:eastAsia="Times New Roman" w:cs="Times New Roman"/>
          <w:b/>
          <w:color w:val="000000"/>
          <w:sz w:val="26"/>
          <w:szCs w:val="24"/>
        </w:rPr>
        <w:t>Nguyễn Thị Minh Tâm</w:t>
      </w:r>
      <w:r w:rsidR="00753332">
        <w:rPr>
          <w:rFonts w:eastAsia="Times New Roman" w:cs="Times New Roman"/>
          <w:color w:val="000000"/>
          <w:sz w:val="26"/>
          <w:szCs w:val="24"/>
        </w:rPr>
        <w:t xml:space="preserve"> – Phó Hiệu trưởng- Trưởng bộ phân kiểm kê</w:t>
      </w:r>
    </w:p>
    <w:p w:rsidR="00D75947" w:rsidRPr="00867B17" w:rsidRDefault="00753332" w:rsidP="00867B17">
      <w:pPr>
        <w:spacing w:after="0" w:line="312" w:lineRule="auto"/>
        <w:jc w:val="both"/>
        <w:rPr>
          <w:rFonts w:eastAsia="Times New Roman" w:cs="Times New Roman"/>
          <w:color w:val="000000"/>
          <w:sz w:val="26"/>
          <w:szCs w:val="24"/>
        </w:rPr>
      </w:pPr>
      <w:r>
        <w:rPr>
          <w:rFonts w:eastAsia="Times New Roman" w:cs="Times New Roman"/>
          <w:color w:val="000000"/>
          <w:sz w:val="26"/>
          <w:szCs w:val="24"/>
        </w:rPr>
        <w:t xml:space="preserve">        </w:t>
      </w:r>
      <w:r w:rsidR="00EE076D" w:rsidRPr="00867B17">
        <w:rPr>
          <w:rFonts w:eastAsia="Times New Roman" w:cs="Times New Roman"/>
          <w:color w:val="000000"/>
          <w:sz w:val="26"/>
          <w:szCs w:val="24"/>
        </w:rPr>
        <w:t>  </w:t>
      </w:r>
      <w:r>
        <w:rPr>
          <w:rFonts w:eastAsia="Times New Roman" w:cs="Times New Roman"/>
          <w:color w:val="000000"/>
          <w:sz w:val="26"/>
          <w:szCs w:val="24"/>
        </w:rPr>
        <w:t>3</w:t>
      </w:r>
      <w:r w:rsidR="00F172B9" w:rsidRPr="00867B17">
        <w:rPr>
          <w:rFonts w:eastAsia="Times New Roman" w:cs="Times New Roman"/>
          <w:color w:val="000000"/>
          <w:sz w:val="26"/>
          <w:szCs w:val="24"/>
        </w:rPr>
        <w:t xml:space="preserve">. Bà </w:t>
      </w:r>
      <w:r w:rsidR="00F172B9" w:rsidRPr="00867B17">
        <w:rPr>
          <w:rFonts w:eastAsia="Times New Roman" w:cs="Times New Roman"/>
          <w:b/>
          <w:bCs/>
          <w:color w:val="000000"/>
          <w:sz w:val="26"/>
          <w:szCs w:val="24"/>
        </w:rPr>
        <w:t>Ngô Thị Mai Thy</w:t>
      </w:r>
      <w:r w:rsidR="00F172B9" w:rsidRPr="00867B17">
        <w:rPr>
          <w:rFonts w:eastAsia="Times New Roman" w:cs="Times New Roman"/>
          <w:color w:val="000000"/>
          <w:sz w:val="26"/>
          <w:szCs w:val="24"/>
        </w:rPr>
        <w:t xml:space="preserve"> – Tổ trưởng tổ văn phòng: Phụ trách kiểm kê tài sản văn phòng và các thiết bị nhà công vụ.</w:t>
      </w:r>
      <w:r w:rsidR="00D75947" w:rsidRPr="00867B17">
        <w:rPr>
          <w:rFonts w:eastAsia="Times New Roman" w:cs="Times New Roman"/>
          <w:color w:val="000000"/>
          <w:sz w:val="26"/>
          <w:szCs w:val="24"/>
        </w:rPr>
        <w:t>(phân công nhân s</w:t>
      </w:r>
      <w:r w:rsidR="00B95FB3" w:rsidRPr="00867B17">
        <w:rPr>
          <w:rFonts w:eastAsia="Times New Roman" w:cs="Times New Roman"/>
          <w:color w:val="000000"/>
          <w:sz w:val="26"/>
          <w:szCs w:val="24"/>
        </w:rPr>
        <w:t>ự</w:t>
      </w:r>
      <w:r w:rsidR="00D75947" w:rsidRPr="00867B17">
        <w:rPr>
          <w:rFonts w:eastAsia="Times New Roman" w:cs="Times New Roman"/>
          <w:color w:val="000000"/>
          <w:sz w:val="26"/>
          <w:szCs w:val="24"/>
        </w:rPr>
        <w:t xml:space="preserve"> </w:t>
      </w:r>
      <w:r w:rsidR="00B95FB3" w:rsidRPr="00867B17">
        <w:rPr>
          <w:rFonts w:eastAsia="Times New Roman" w:cs="Times New Roman"/>
          <w:color w:val="000000"/>
          <w:sz w:val="26"/>
          <w:szCs w:val="24"/>
        </w:rPr>
        <w:t xml:space="preserve">tổ văn phòng </w:t>
      </w:r>
      <w:r w:rsidR="00D75947" w:rsidRPr="00867B17">
        <w:rPr>
          <w:rFonts w:eastAsia="Times New Roman" w:cs="Times New Roman"/>
          <w:color w:val="000000"/>
          <w:sz w:val="26"/>
          <w:szCs w:val="24"/>
        </w:rPr>
        <w:t>th</w:t>
      </w:r>
      <w:r w:rsidR="00B95FB3" w:rsidRPr="00867B17">
        <w:rPr>
          <w:rFonts w:eastAsia="Times New Roman" w:cs="Times New Roman"/>
          <w:color w:val="000000"/>
          <w:sz w:val="26"/>
          <w:szCs w:val="24"/>
        </w:rPr>
        <w:t>ự</w:t>
      </w:r>
      <w:r w:rsidR="00D75947" w:rsidRPr="00867B17">
        <w:rPr>
          <w:rFonts w:eastAsia="Times New Roman" w:cs="Times New Roman"/>
          <w:color w:val="000000"/>
          <w:sz w:val="26"/>
          <w:szCs w:val="24"/>
        </w:rPr>
        <w:t>c hi</w:t>
      </w:r>
      <w:r w:rsidR="00B95FB3" w:rsidRPr="00867B17">
        <w:rPr>
          <w:rFonts w:eastAsia="Times New Roman" w:cs="Times New Roman"/>
          <w:color w:val="000000"/>
          <w:sz w:val="26"/>
          <w:szCs w:val="24"/>
        </w:rPr>
        <w:t>ệ</w:t>
      </w:r>
      <w:r w:rsidR="00D75947" w:rsidRPr="00867B17">
        <w:rPr>
          <w:rFonts w:eastAsia="Times New Roman" w:cs="Times New Roman"/>
          <w:color w:val="000000"/>
          <w:sz w:val="26"/>
          <w:szCs w:val="24"/>
        </w:rPr>
        <w:t>n vi</w:t>
      </w:r>
      <w:r w:rsidR="00EB3077" w:rsidRPr="00867B17">
        <w:rPr>
          <w:rFonts w:eastAsia="Times New Roman" w:cs="Times New Roman"/>
          <w:color w:val="000000"/>
          <w:sz w:val="26"/>
          <w:szCs w:val="24"/>
        </w:rPr>
        <w:t>ệ</w:t>
      </w:r>
      <w:r w:rsidR="00D75947" w:rsidRPr="00867B17">
        <w:rPr>
          <w:rFonts w:eastAsia="Times New Roman" w:cs="Times New Roman"/>
          <w:color w:val="000000"/>
          <w:sz w:val="26"/>
          <w:szCs w:val="24"/>
        </w:rPr>
        <w:t>c ki</w:t>
      </w:r>
      <w:r w:rsidR="00EB3077" w:rsidRPr="00867B17">
        <w:rPr>
          <w:rFonts w:eastAsia="Times New Roman" w:cs="Times New Roman"/>
          <w:color w:val="000000"/>
          <w:sz w:val="26"/>
          <w:szCs w:val="24"/>
        </w:rPr>
        <w:t>ể</w:t>
      </w:r>
      <w:r w:rsidR="00D75947" w:rsidRPr="00867B17">
        <w:rPr>
          <w:rFonts w:eastAsia="Times New Roman" w:cs="Times New Roman"/>
          <w:color w:val="000000"/>
          <w:sz w:val="26"/>
          <w:szCs w:val="24"/>
        </w:rPr>
        <w:t>m kê tài sản).</w:t>
      </w:r>
      <w:r w:rsidR="00D75947" w:rsidRPr="00867B17">
        <w:rPr>
          <w:rFonts w:eastAsia="Times New Roman" w:cs="Times New Roman"/>
          <w:sz w:val="26"/>
          <w:szCs w:val="24"/>
        </w:rPr>
        <w:t xml:space="preserve"> </w:t>
      </w:r>
      <w:r w:rsidR="00F172B9" w:rsidRPr="00867B17">
        <w:rPr>
          <w:rFonts w:eastAsia="Times New Roman" w:cs="Times New Roman"/>
          <w:color w:val="000000"/>
          <w:sz w:val="26"/>
          <w:szCs w:val="24"/>
        </w:rPr>
        <w:t>Tổng hợp các loại báo cáo theo quy định.</w:t>
      </w:r>
      <w:r w:rsidR="00D75947" w:rsidRPr="00867B17">
        <w:rPr>
          <w:rFonts w:eastAsia="Times New Roman" w:cs="Times New Roman"/>
          <w:color w:val="000000"/>
          <w:sz w:val="26"/>
          <w:szCs w:val="24"/>
        </w:rPr>
        <w:t xml:space="preserve"> </w:t>
      </w:r>
    </w:p>
    <w:p w:rsidR="00F172B9" w:rsidRPr="00867B17" w:rsidRDefault="00753332" w:rsidP="00867B17">
      <w:pPr>
        <w:spacing w:after="0" w:line="312" w:lineRule="auto"/>
        <w:ind w:firstLine="720"/>
        <w:jc w:val="both"/>
        <w:rPr>
          <w:rFonts w:eastAsia="Times New Roman" w:cs="Times New Roman"/>
          <w:sz w:val="26"/>
          <w:szCs w:val="24"/>
        </w:rPr>
      </w:pPr>
      <w:r>
        <w:rPr>
          <w:rFonts w:eastAsia="Times New Roman" w:cs="Times New Roman"/>
          <w:color w:val="000000"/>
          <w:sz w:val="26"/>
          <w:szCs w:val="24"/>
        </w:rPr>
        <w:t>4</w:t>
      </w:r>
      <w:r w:rsidR="00F172B9" w:rsidRPr="00867B17">
        <w:rPr>
          <w:rFonts w:eastAsia="Times New Roman" w:cs="Times New Roman"/>
          <w:color w:val="000000"/>
          <w:sz w:val="26"/>
          <w:szCs w:val="24"/>
        </w:rPr>
        <w:t xml:space="preserve">. Ông </w:t>
      </w:r>
      <w:r w:rsidR="00F172B9" w:rsidRPr="00867B17">
        <w:rPr>
          <w:rFonts w:eastAsia="Times New Roman" w:cs="Times New Roman"/>
          <w:b/>
          <w:bCs/>
          <w:color w:val="000000"/>
          <w:sz w:val="26"/>
          <w:szCs w:val="24"/>
        </w:rPr>
        <w:t>Tr</w:t>
      </w:r>
      <w:r w:rsidR="00EB3077" w:rsidRPr="00867B17">
        <w:rPr>
          <w:rFonts w:eastAsia="Times New Roman" w:cs="Times New Roman"/>
          <w:b/>
          <w:bCs/>
          <w:color w:val="000000"/>
          <w:sz w:val="26"/>
          <w:szCs w:val="24"/>
        </w:rPr>
        <w:t>ầ</w:t>
      </w:r>
      <w:r w:rsidR="00F172B9" w:rsidRPr="00867B17">
        <w:rPr>
          <w:rFonts w:eastAsia="Times New Roman" w:cs="Times New Roman"/>
          <w:b/>
          <w:bCs/>
          <w:color w:val="000000"/>
          <w:sz w:val="26"/>
          <w:szCs w:val="24"/>
        </w:rPr>
        <w:t>n Nh</w:t>
      </w:r>
      <w:r w:rsidR="00EB3077" w:rsidRPr="00867B17">
        <w:rPr>
          <w:rFonts w:eastAsia="Times New Roman" w:cs="Times New Roman"/>
          <w:b/>
          <w:bCs/>
          <w:color w:val="000000"/>
          <w:sz w:val="26"/>
          <w:szCs w:val="24"/>
        </w:rPr>
        <w:t>ậ</w:t>
      </w:r>
      <w:r w:rsidR="00F172B9" w:rsidRPr="00867B17">
        <w:rPr>
          <w:rFonts w:eastAsia="Times New Roman" w:cs="Times New Roman"/>
          <w:b/>
          <w:bCs/>
          <w:color w:val="000000"/>
          <w:sz w:val="26"/>
          <w:szCs w:val="24"/>
        </w:rPr>
        <w:t>t Tu</w:t>
      </w:r>
      <w:r w:rsidR="00EB3077" w:rsidRPr="00867B17">
        <w:rPr>
          <w:rFonts w:eastAsia="Times New Roman" w:cs="Times New Roman"/>
          <w:b/>
          <w:bCs/>
          <w:color w:val="000000"/>
          <w:sz w:val="26"/>
          <w:szCs w:val="24"/>
        </w:rPr>
        <w:t>ấ</w:t>
      </w:r>
      <w:r w:rsidR="00F172B9" w:rsidRPr="00867B17">
        <w:rPr>
          <w:rFonts w:eastAsia="Times New Roman" w:cs="Times New Roman"/>
          <w:b/>
          <w:bCs/>
          <w:color w:val="000000"/>
          <w:sz w:val="26"/>
          <w:szCs w:val="24"/>
        </w:rPr>
        <w:t>n Vũ</w:t>
      </w:r>
      <w:r w:rsidR="00F172B9" w:rsidRPr="00867B17">
        <w:rPr>
          <w:rFonts w:eastAsia="Times New Roman" w:cs="Times New Roman"/>
          <w:color w:val="000000"/>
          <w:sz w:val="26"/>
          <w:szCs w:val="24"/>
        </w:rPr>
        <w:t xml:space="preserve"> - Phụ trách kiểm kê tất cả tài sản phòng vi tính</w:t>
      </w:r>
      <w:r w:rsidR="00D75947" w:rsidRPr="00867B17">
        <w:rPr>
          <w:rFonts w:eastAsia="Times New Roman" w:cs="Times New Roman"/>
          <w:color w:val="000000"/>
          <w:sz w:val="26"/>
          <w:szCs w:val="24"/>
        </w:rPr>
        <w:t>, phòng thao giảng</w:t>
      </w:r>
      <w:r w:rsidR="00F172B9" w:rsidRPr="00867B17">
        <w:rPr>
          <w:rFonts w:eastAsia="Times New Roman" w:cs="Times New Roman"/>
          <w:color w:val="000000"/>
          <w:sz w:val="26"/>
          <w:szCs w:val="24"/>
        </w:rPr>
        <w:t xml:space="preserve"> và hoàn thành báo cáo đúng thời gian quy định.</w:t>
      </w:r>
    </w:p>
    <w:p w:rsidR="00F172B9" w:rsidRPr="00867B17" w:rsidRDefault="00753332" w:rsidP="00867B17">
      <w:pPr>
        <w:spacing w:after="0" w:line="312" w:lineRule="auto"/>
        <w:ind w:firstLine="720"/>
        <w:jc w:val="both"/>
        <w:rPr>
          <w:rFonts w:eastAsia="Times New Roman" w:cs="Times New Roman"/>
          <w:sz w:val="26"/>
          <w:szCs w:val="24"/>
        </w:rPr>
      </w:pPr>
      <w:r>
        <w:rPr>
          <w:rFonts w:eastAsia="Times New Roman" w:cs="Times New Roman"/>
          <w:color w:val="000000"/>
          <w:sz w:val="26"/>
          <w:szCs w:val="24"/>
        </w:rPr>
        <w:t>5</w:t>
      </w:r>
      <w:r w:rsidR="00F172B9" w:rsidRPr="00867B17">
        <w:rPr>
          <w:rFonts w:eastAsia="Times New Roman" w:cs="Times New Roman"/>
          <w:color w:val="000000"/>
          <w:sz w:val="26"/>
          <w:szCs w:val="24"/>
        </w:rPr>
        <w:t xml:space="preserve">. Bà </w:t>
      </w:r>
      <w:r w:rsidR="00F172B9" w:rsidRPr="00867B17">
        <w:rPr>
          <w:rFonts w:eastAsia="Times New Roman" w:cs="Times New Roman"/>
          <w:b/>
          <w:bCs/>
          <w:color w:val="000000"/>
          <w:sz w:val="26"/>
          <w:szCs w:val="24"/>
        </w:rPr>
        <w:t>Lê Thị Thùy An</w:t>
      </w:r>
      <w:r w:rsidR="00F172B9" w:rsidRPr="00867B17">
        <w:rPr>
          <w:rFonts w:eastAsia="Times New Roman" w:cs="Times New Roman"/>
          <w:color w:val="000000"/>
          <w:sz w:val="26"/>
          <w:szCs w:val="24"/>
        </w:rPr>
        <w:t xml:space="preserve"> - Phụ trách kiểm kê tài sản, công cụ dụng cụ, sách phòng thư viện và hoàn thành báo cáo đúng thời gian quy định.</w:t>
      </w:r>
    </w:p>
    <w:p w:rsidR="00F172B9" w:rsidRPr="00867B17" w:rsidRDefault="00753332" w:rsidP="00867B17">
      <w:pPr>
        <w:spacing w:after="0" w:line="312" w:lineRule="auto"/>
        <w:ind w:firstLine="720"/>
        <w:jc w:val="both"/>
        <w:rPr>
          <w:rFonts w:eastAsia="Times New Roman" w:cs="Times New Roman"/>
          <w:sz w:val="26"/>
          <w:szCs w:val="24"/>
        </w:rPr>
      </w:pPr>
      <w:r>
        <w:rPr>
          <w:rFonts w:eastAsia="Times New Roman" w:cs="Times New Roman"/>
          <w:color w:val="000000"/>
          <w:sz w:val="26"/>
          <w:szCs w:val="24"/>
        </w:rPr>
        <w:t>6</w:t>
      </w:r>
      <w:r w:rsidR="00F172B9" w:rsidRPr="00867B17">
        <w:rPr>
          <w:rFonts w:eastAsia="Times New Roman" w:cs="Times New Roman"/>
          <w:color w:val="000000"/>
          <w:sz w:val="26"/>
          <w:szCs w:val="24"/>
        </w:rPr>
        <w:t xml:space="preserve">. Ông </w:t>
      </w:r>
      <w:r w:rsidR="00297D74">
        <w:rPr>
          <w:rFonts w:eastAsia="Times New Roman" w:cs="Times New Roman"/>
          <w:b/>
          <w:bCs/>
          <w:color w:val="000000"/>
          <w:sz w:val="26"/>
          <w:szCs w:val="24"/>
        </w:rPr>
        <w:t>Huỳnh Ngọc Thiên</w:t>
      </w:r>
      <w:r w:rsidR="00F172B9" w:rsidRPr="00867B17">
        <w:rPr>
          <w:rFonts w:eastAsia="Times New Roman" w:cs="Times New Roman"/>
          <w:color w:val="000000"/>
          <w:sz w:val="26"/>
          <w:szCs w:val="24"/>
        </w:rPr>
        <w:t xml:space="preserve"> </w:t>
      </w:r>
      <w:r w:rsidR="00EB3077" w:rsidRPr="00867B17">
        <w:rPr>
          <w:rFonts w:eastAsia="Times New Roman" w:cs="Times New Roman"/>
          <w:color w:val="000000"/>
          <w:sz w:val="26"/>
          <w:szCs w:val="24"/>
        </w:rPr>
        <w:t>–</w:t>
      </w:r>
      <w:r w:rsidR="00F172B9" w:rsidRPr="00867B17">
        <w:rPr>
          <w:rFonts w:eastAsia="Times New Roman" w:cs="Times New Roman"/>
          <w:color w:val="000000"/>
          <w:sz w:val="26"/>
          <w:szCs w:val="24"/>
        </w:rPr>
        <w:t> </w:t>
      </w:r>
      <w:r w:rsidR="00EB3077" w:rsidRPr="00867B17">
        <w:rPr>
          <w:rFonts w:eastAsia="Times New Roman" w:cs="Times New Roman"/>
          <w:color w:val="000000"/>
          <w:sz w:val="26"/>
          <w:szCs w:val="24"/>
        </w:rPr>
        <w:t xml:space="preserve">Nhóm trưởng bảo vệ: </w:t>
      </w:r>
      <w:r w:rsidR="00F172B9" w:rsidRPr="00867B17">
        <w:rPr>
          <w:rFonts w:eastAsia="Times New Roman" w:cs="Times New Roman"/>
          <w:color w:val="000000"/>
          <w:sz w:val="26"/>
          <w:szCs w:val="24"/>
        </w:rPr>
        <w:t xml:space="preserve">Phụ trách kiểm </w:t>
      </w:r>
      <w:r w:rsidR="00EB3077" w:rsidRPr="00867B17">
        <w:rPr>
          <w:rFonts w:eastAsia="Times New Roman" w:cs="Times New Roman"/>
          <w:color w:val="000000"/>
          <w:sz w:val="26"/>
          <w:szCs w:val="24"/>
        </w:rPr>
        <w:t>kê tài sản, công cụ dụng cụ các phòng học,</w:t>
      </w:r>
      <w:r w:rsidR="00A553B4">
        <w:rPr>
          <w:rFonts w:eastAsia="Times New Roman" w:cs="Times New Roman"/>
          <w:color w:val="000000"/>
          <w:sz w:val="26"/>
          <w:szCs w:val="24"/>
        </w:rPr>
        <w:t xml:space="preserve"> 2 </w:t>
      </w:r>
      <w:r w:rsidR="00EB3077" w:rsidRPr="00867B17">
        <w:rPr>
          <w:rFonts w:eastAsia="Times New Roman" w:cs="Times New Roman"/>
          <w:color w:val="000000"/>
          <w:sz w:val="26"/>
          <w:szCs w:val="24"/>
        </w:rPr>
        <w:t>hội trường</w:t>
      </w:r>
      <w:r w:rsidR="00A553B4">
        <w:rPr>
          <w:rFonts w:eastAsia="Times New Roman" w:cs="Times New Roman"/>
          <w:color w:val="000000"/>
          <w:sz w:val="26"/>
          <w:szCs w:val="24"/>
        </w:rPr>
        <w:t xml:space="preserve">, phòng Giám thị, phòng Giáo viên, Phòng Tổ trưởng CM, Phòng Đoàn thanh niên và 2 phòng nghỉ của giáo viên. </w:t>
      </w:r>
      <w:r w:rsidR="00EB3077" w:rsidRPr="00867B17">
        <w:rPr>
          <w:rFonts w:eastAsia="Times New Roman" w:cs="Times New Roman"/>
          <w:color w:val="000000"/>
          <w:sz w:val="26"/>
          <w:szCs w:val="24"/>
        </w:rPr>
        <w:t xml:space="preserve">(phân công nhân viên bảo vệ thực hiện việc kiểm kê) </w:t>
      </w:r>
      <w:r w:rsidR="00F172B9" w:rsidRPr="00867B17">
        <w:rPr>
          <w:rFonts w:eastAsia="Times New Roman" w:cs="Times New Roman"/>
          <w:color w:val="000000"/>
          <w:sz w:val="26"/>
          <w:szCs w:val="24"/>
        </w:rPr>
        <w:t>và hoàn thành báo cáo đúng thời gian quy định.</w:t>
      </w:r>
    </w:p>
    <w:p w:rsidR="00F172B9" w:rsidRPr="00867B17" w:rsidRDefault="00753332" w:rsidP="00867B17">
      <w:pPr>
        <w:spacing w:after="0" w:line="312" w:lineRule="auto"/>
        <w:ind w:firstLine="720"/>
        <w:jc w:val="both"/>
        <w:rPr>
          <w:rFonts w:eastAsia="Times New Roman" w:cs="Times New Roman"/>
          <w:sz w:val="26"/>
          <w:szCs w:val="24"/>
        </w:rPr>
      </w:pPr>
      <w:r>
        <w:rPr>
          <w:rFonts w:eastAsia="Times New Roman" w:cs="Times New Roman"/>
          <w:color w:val="000000"/>
          <w:sz w:val="26"/>
          <w:szCs w:val="24"/>
        </w:rPr>
        <w:t>7</w:t>
      </w:r>
      <w:r w:rsidR="006260B3" w:rsidRPr="00867B17">
        <w:rPr>
          <w:rFonts w:eastAsia="Times New Roman" w:cs="Times New Roman"/>
          <w:color w:val="000000"/>
          <w:sz w:val="26"/>
          <w:szCs w:val="24"/>
        </w:rPr>
        <w:t>.</w:t>
      </w:r>
      <w:r w:rsidR="00F172B9" w:rsidRPr="00867B17">
        <w:rPr>
          <w:rFonts w:eastAsia="Times New Roman" w:cs="Times New Roman"/>
          <w:color w:val="000000"/>
          <w:sz w:val="26"/>
          <w:szCs w:val="24"/>
        </w:rPr>
        <w:t xml:space="preserve"> Bà </w:t>
      </w:r>
      <w:r w:rsidR="00297D74">
        <w:rPr>
          <w:rFonts w:eastAsia="Times New Roman" w:cs="Times New Roman"/>
          <w:b/>
          <w:bCs/>
          <w:color w:val="000000"/>
          <w:sz w:val="26"/>
          <w:szCs w:val="24"/>
        </w:rPr>
        <w:t xml:space="preserve"> Lê Thị Kim Linh</w:t>
      </w:r>
      <w:r w:rsidR="00F172B9" w:rsidRPr="00867B17">
        <w:rPr>
          <w:rFonts w:eastAsia="Times New Roman" w:cs="Times New Roman"/>
          <w:color w:val="000000"/>
          <w:sz w:val="26"/>
          <w:szCs w:val="24"/>
        </w:rPr>
        <w:t xml:space="preserve"> - Phụ trách kiểm kê tài sản, công cụ dụng cụ, thi</w:t>
      </w:r>
      <w:r w:rsidR="00EB3077" w:rsidRPr="00867B17">
        <w:rPr>
          <w:rFonts w:eastAsia="Times New Roman" w:cs="Times New Roman"/>
          <w:color w:val="000000"/>
          <w:sz w:val="26"/>
          <w:szCs w:val="24"/>
        </w:rPr>
        <w:t>ế</w:t>
      </w:r>
      <w:r w:rsidR="00F172B9" w:rsidRPr="00867B17">
        <w:rPr>
          <w:rFonts w:eastAsia="Times New Roman" w:cs="Times New Roman"/>
          <w:color w:val="000000"/>
          <w:sz w:val="26"/>
          <w:szCs w:val="24"/>
        </w:rPr>
        <w:t>t bị phòng th</w:t>
      </w:r>
      <w:r w:rsidR="00EB3077" w:rsidRPr="00867B17">
        <w:rPr>
          <w:rFonts w:eastAsia="Times New Roman" w:cs="Times New Roman"/>
          <w:color w:val="000000"/>
          <w:sz w:val="26"/>
          <w:szCs w:val="24"/>
        </w:rPr>
        <w:t>ự</w:t>
      </w:r>
      <w:r w:rsidR="00F172B9" w:rsidRPr="00867B17">
        <w:rPr>
          <w:rFonts w:eastAsia="Times New Roman" w:cs="Times New Roman"/>
          <w:color w:val="000000"/>
          <w:sz w:val="26"/>
          <w:szCs w:val="24"/>
        </w:rPr>
        <w:t>c hành thí nghi</w:t>
      </w:r>
      <w:r w:rsidR="00EB3077" w:rsidRPr="00867B17">
        <w:rPr>
          <w:rFonts w:eastAsia="Times New Roman" w:cs="Times New Roman"/>
          <w:color w:val="000000"/>
          <w:sz w:val="26"/>
          <w:szCs w:val="24"/>
        </w:rPr>
        <w:t>ệ</w:t>
      </w:r>
      <w:r w:rsidR="00F172B9" w:rsidRPr="00867B17">
        <w:rPr>
          <w:rFonts w:eastAsia="Times New Roman" w:cs="Times New Roman"/>
          <w:color w:val="000000"/>
          <w:sz w:val="26"/>
          <w:szCs w:val="24"/>
        </w:rPr>
        <w:t>m lý và hoàn thành báo cáo đúng thời gian quy định.</w:t>
      </w:r>
    </w:p>
    <w:p w:rsidR="00F172B9" w:rsidRPr="00867B17" w:rsidRDefault="00753332" w:rsidP="00867B17">
      <w:pPr>
        <w:spacing w:after="0" w:line="312" w:lineRule="auto"/>
        <w:ind w:firstLine="720"/>
        <w:jc w:val="both"/>
        <w:rPr>
          <w:rFonts w:eastAsia="Times New Roman" w:cs="Times New Roman"/>
          <w:sz w:val="26"/>
          <w:szCs w:val="24"/>
        </w:rPr>
      </w:pPr>
      <w:r>
        <w:rPr>
          <w:rFonts w:eastAsia="Times New Roman" w:cs="Times New Roman"/>
          <w:color w:val="000000"/>
          <w:sz w:val="26"/>
          <w:szCs w:val="24"/>
        </w:rPr>
        <w:t>8</w:t>
      </w:r>
      <w:r w:rsidR="00F172B9" w:rsidRPr="00867B17">
        <w:rPr>
          <w:rFonts w:eastAsia="Times New Roman" w:cs="Times New Roman"/>
          <w:color w:val="000000"/>
          <w:sz w:val="26"/>
          <w:szCs w:val="24"/>
        </w:rPr>
        <w:t xml:space="preserve">. Bà </w:t>
      </w:r>
      <w:r w:rsidR="00297D74">
        <w:rPr>
          <w:rFonts w:eastAsia="Times New Roman" w:cs="Times New Roman"/>
          <w:b/>
          <w:bCs/>
          <w:color w:val="000000"/>
          <w:sz w:val="26"/>
          <w:szCs w:val="24"/>
        </w:rPr>
        <w:t>Nguyễn Hoàng Thảo Uyên</w:t>
      </w:r>
      <w:r w:rsidR="00F172B9" w:rsidRPr="00867B17">
        <w:rPr>
          <w:rFonts w:eastAsia="Times New Roman" w:cs="Times New Roman"/>
          <w:color w:val="000000"/>
          <w:sz w:val="26"/>
          <w:szCs w:val="24"/>
        </w:rPr>
        <w:t xml:space="preserve"> - Phụ trách kiểm kê tài sản, công cụ dụng cụ, thi</w:t>
      </w:r>
      <w:r w:rsidR="00EB3077" w:rsidRPr="00867B17">
        <w:rPr>
          <w:rFonts w:eastAsia="Times New Roman" w:cs="Times New Roman"/>
          <w:color w:val="000000"/>
          <w:sz w:val="26"/>
          <w:szCs w:val="24"/>
        </w:rPr>
        <w:t>ế</w:t>
      </w:r>
      <w:r w:rsidR="00F172B9" w:rsidRPr="00867B17">
        <w:rPr>
          <w:rFonts w:eastAsia="Times New Roman" w:cs="Times New Roman"/>
          <w:color w:val="000000"/>
          <w:sz w:val="26"/>
          <w:szCs w:val="24"/>
        </w:rPr>
        <w:t>t bị phòng th</w:t>
      </w:r>
      <w:r w:rsidR="00EB3077" w:rsidRPr="00867B17">
        <w:rPr>
          <w:rFonts w:eastAsia="Times New Roman" w:cs="Times New Roman"/>
          <w:color w:val="000000"/>
          <w:sz w:val="26"/>
          <w:szCs w:val="24"/>
        </w:rPr>
        <w:t>ự</w:t>
      </w:r>
      <w:r w:rsidR="00F172B9" w:rsidRPr="00867B17">
        <w:rPr>
          <w:rFonts w:eastAsia="Times New Roman" w:cs="Times New Roman"/>
          <w:color w:val="000000"/>
          <w:sz w:val="26"/>
          <w:szCs w:val="24"/>
        </w:rPr>
        <w:t>c hành thí nghi</w:t>
      </w:r>
      <w:r w:rsidR="00EB3077" w:rsidRPr="00867B17">
        <w:rPr>
          <w:rFonts w:eastAsia="Times New Roman" w:cs="Times New Roman"/>
          <w:color w:val="000000"/>
          <w:sz w:val="26"/>
          <w:szCs w:val="24"/>
        </w:rPr>
        <w:t>ệ</w:t>
      </w:r>
      <w:r w:rsidR="00F172B9" w:rsidRPr="00867B17">
        <w:rPr>
          <w:rFonts w:eastAsia="Times New Roman" w:cs="Times New Roman"/>
          <w:color w:val="000000"/>
          <w:sz w:val="26"/>
          <w:szCs w:val="24"/>
        </w:rPr>
        <w:t>m sinh học và hoàn thành báo cáo đúng thời gian quy định.</w:t>
      </w:r>
    </w:p>
    <w:p w:rsidR="00D75947" w:rsidRPr="00867B17" w:rsidRDefault="00753332" w:rsidP="00A553B4">
      <w:pPr>
        <w:spacing w:after="0" w:line="312" w:lineRule="auto"/>
        <w:ind w:firstLine="720"/>
        <w:jc w:val="both"/>
        <w:rPr>
          <w:rFonts w:eastAsia="Times New Roman" w:cs="Times New Roman"/>
          <w:sz w:val="26"/>
          <w:szCs w:val="24"/>
        </w:rPr>
      </w:pPr>
      <w:r>
        <w:rPr>
          <w:rFonts w:eastAsia="Times New Roman" w:cs="Times New Roman"/>
          <w:color w:val="000000"/>
          <w:sz w:val="26"/>
          <w:szCs w:val="24"/>
        </w:rPr>
        <w:t>9</w:t>
      </w:r>
      <w:r w:rsidR="00F172B9" w:rsidRPr="00867B17">
        <w:rPr>
          <w:rFonts w:eastAsia="Times New Roman" w:cs="Times New Roman"/>
          <w:color w:val="000000"/>
          <w:sz w:val="26"/>
          <w:szCs w:val="24"/>
        </w:rPr>
        <w:t xml:space="preserve">. Bà </w:t>
      </w:r>
      <w:r w:rsidR="00F172B9" w:rsidRPr="00867B17">
        <w:rPr>
          <w:rFonts w:eastAsia="Times New Roman" w:cs="Times New Roman"/>
          <w:b/>
          <w:bCs/>
          <w:color w:val="000000"/>
          <w:sz w:val="26"/>
          <w:szCs w:val="24"/>
        </w:rPr>
        <w:t>Nguy</w:t>
      </w:r>
      <w:r w:rsidR="00EB3077" w:rsidRPr="00867B17">
        <w:rPr>
          <w:rFonts w:eastAsia="Times New Roman" w:cs="Times New Roman"/>
          <w:b/>
          <w:bCs/>
          <w:color w:val="000000"/>
          <w:sz w:val="26"/>
          <w:szCs w:val="24"/>
        </w:rPr>
        <w:t>ễ</w:t>
      </w:r>
      <w:r w:rsidR="00F172B9" w:rsidRPr="00867B17">
        <w:rPr>
          <w:rFonts w:eastAsia="Times New Roman" w:cs="Times New Roman"/>
          <w:b/>
          <w:bCs/>
          <w:color w:val="000000"/>
          <w:sz w:val="26"/>
          <w:szCs w:val="24"/>
        </w:rPr>
        <w:t>n Thị Mỹ Anh</w:t>
      </w:r>
      <w:r w:rsidR="00F172B9" w:rsidRPr="00867B17">
        <w:rPr>
          <w:rFonts w:eastAsia="Times New Roman" w:cs="Times New Roman"/>
          <w:color w:val="000000"/>
          <w:sz w:val="26"/>
          <w:szCs w:val="24"/>
        </w:rPr>
        <w:t xml:space="preserve"> - Phụ trách kiểm kê tài sản, công cụ dụng cụ, thi</w:t>
      </w:r>
      <w:r w:rsidR="00EB3077" w:rsidRPr="00867B17">
        <w:rPr>
          <w:rFonts w:eastAsia="Times New Roman" w:cs="Times New Roman"/>
          <w:color w:val="000000"/>
          <w:sz w:val="26"/>
          <w:szCs w:val="24"/>
        </w:rPr>
        <w:t>ế</w:t>
      </w:r>
      <w:r w:rsidR="00F172B9" w:rsidRPr="00867B17">
        <w:rPr>
          <w:rFonts w:eastAsia="Times New Roman" w:cs="Times New Roman"/>
          <w:color w:val="000000"/>
          <w:sz w:val="26"/>
          <w:szCs w:val="24"/>
        </w:rPr>
        <w:t>t bị phòng th</w:t>
      </w:r>
      <w:r w:rsidR="00EB3077" w:rsidRPr="00867B17">
        <w:rPr>
          <w:rFonts w:eastAsia="Times New Roman" w:cs="Times New Roman"/>
          <w:color w:val="000000"/>
          <w:sz w:val="26"/>
          <w:szCs w:val="24"/>
        </w:rPr>
        <w:t>ự</w:t>
      </w:r>
      <w:r w:rsidR="00F172B9" w:rsidRPr="00867B17">
        <w:rPr>
          <w:rFonts w:eastAsia="Times New Roman" w:cs="Times New Roman"/>
          <w:color w:val="000000"/>
          <w:sz w:val="26"/>
          <w:szCs w:val="24"/>
        </w:rPr>
        <w:t>c hành thí nghi</w:t>
      </w:r>
      <w:r w:rsidR="00EB3077" w:rsidRPr="00867B17">
        <w:rPr>
          <w:rFonts w:eastAsia="Times New Roman" w:cs="Times New Roman"/>
          <w:color w:val="000000"/>
          <w:sz w:val="26"/>
          <w:szCs w:val="24"/>
        </w:rPr>
        <w:t>ệ</w:t>
      </w:r>
      <w:r w:rsidR="00F172B9" w:rsidRPr="00867B17">
        <w:rPr>
          <w:rFonts w:eastAsia="Times New Roman" w:cs="Times New Roman"/>
          <w:color w:val="000000"/>
          <w:sz w:val="26"/>
          <w:szCs w:val="24"/>
        </w:rPr>
        <w:t>m hóa học và hoàn thành báo cáo đúng thời gian quy định.</w:t>
      </w:r>
    </w:p>
    <w:p w:rsidR="00EE076D" w:rsidRDefault="00753332" w:rsidP="00867B17">
      <w:pPr>
        <w:spacing w:after="0" w:line="312" w:lineRule="auto"/>
        <w:ind w:firstLine="720"/>
        <w:jc w:val="both"/>
        <w:rPr>
          <w:rFonts w:eastAsia="Times New Roman" w:cs="Times New Roman"/>
          <w:color w:val="000000"/>
          <w:sz w:val="26"/>
          <w:szCs w:val="24"/>
        </w:rPr>
      </w:pPr>
      <w:r>
        <w:rPr>
          <w:rFonts w:eastAsia="Times New Roman" w:cs="Times New Roman"/>
          <w:color w:val="000000"/>
          <w:sz w:val="26"/>
          <w:szCs w:val="24"/>
        </w:rPr>
        <w:t>10</w:t>
      </w:r>
      <w:r w:rsidR="00FE5E70" w:rsidRPr="00867B17">
        <w:rPr>
          <w:rFonts w:eastAsia="Times New Roman" w:cs="Times New Roman"/>
          <w:color w:val="000000"/>
          <w:sz w:val="26"/>
          <w:szCs w:val="24"/>
        </w:rPr>
        <w:t xml:space="preserve">. Ông </w:t>
      </w:r>
      <w:r w:rsidR="00FE5E70" w:rsidRPr="00867B17">
        <w:rPr>
          <w:rFonts w:eastAsia="Times New Roman" w:cs="Times New Roman"/>
          <w:b/>
          <w:bCs/>
          <w:color w:val="000000"/>
          <w:sz w:val="26"/>
          <w:szCs w:val="24"/>
        </w:rPr>
        <w:t>Nguy</w:t>
      </w:r>
      <w:r w:rsidR="00EB3077" w:rsidRPr="00867B17">
        <w:rPr>
          <w:rFonts w:eastAsia="Times New Roman" w:cs="Times New Roman"/>
          <w:b/>
          <w:bCs/>
          <w:color w:val="000000"/>
          <w:sz w:val="26"/>
          <w:szCs w:val="24"/>
        </w:rPr>
        <w:t>ễ</w:t>
      </w:r>
      <w:r w:rsidR="00FE5E70" w:rsidRPr="00867B17">
        <w:rPr>
          <w:rFonts w:eastAsia="Times New Roman" w:cs="Times New Roman"/>
          <w:b/>
          <w:bCs/>
          <w:color w:val="000000"/>
          <w:sz w:val="26"/>
          <w:szCs w:val="24"/>
        </w:rPr>
        <w:t>n Kim Quan</w:t>
      </w:r>
      <w:r w:rsidR="00FE5E70" w:rsidRPr="00867B17">
        <w:rPr>
          <w:rFonts w:eastAsia="Times New Roman" w:cs="Times New Roman"/>
          <w:color w:val="000000"/>
          <w:sz w:val="26"/>
          <w:szCs w:val="24"/>
        </w:rPr>
        <w:t xml:space="preserve"> – T</w:t>
      </w:r>
      <w:r w:rsidR="00EB3077" w:rsidRPr="00867B17">
        <w:rPr>
          <w:rFonts w:eastAsia="Times New Roman" w:cs="Times New Roman"/>
          <w:color w:val="000000"/>
          <w:sz w:val="26"/>
          <w:szCs w:val="24"/>
        </w:rPr>
        <w:t>ổ</w:t>
      </w:r>
      <w:r w:rsidR="00FE5E70" w:rsidRPr="00867B17">
        <w:rPr>
          <w:rFonts w:eastAsia="Times New Roman" w:cs="Times New Roman"/>
          <w:color w:val="000000"/>
          <w:sz w:val="26"/>
          <w:szCs w:val="24"/>
        </w:rPr>
        <w:t xml:space="preserve"> tr</w:t>
      </w:r>
      <w:r w:rsidR="00EB3077" w:rsidRPr="00867B17">
        <w:rPr>
          <w:rFonts w:eastAsia="Times New Roman" w:cs="Times New Roman"/>
          <w:color w:val="000000"/>
          <w:sz w:val="26"/>
          <w:szCs w:val="24"/>
        </w:rPr>
        <w:t>ưở</w:t>
      </w:r>
      <w:r w:rsidR="00FE5E70" w:rsidRPr="00867B17">
        <w:rPr>
          <w:rFonts w:eastAsia="Times New Roman" w:cs="Times New Roman"/>
          <w:color w:val="000000"/>
          <w:sz w:val="26"/>
          <w:szCs w:val="24"/>
        </w:rPr>
        <w:t>ng t</w:t>
      </w:r>
      <w:r w:rsidR="00EB3077" w:rsidRPr="00867B17">
        <w:rPr>
          <w:rFonts w:eastAsia="Times New Roman" w:cs="Times New Roman"/>
          <w:color w:val="000000"/>
          <w:sz w:val="26"/>
          <w:szCs w:val="24"/>
        </w:rPr>
        <w:t>ổ</w:t>
      </w:r>
      <w:r w:rsidR="00FE5E70" w:rsidRPr="00867B17">
        <w:rPr>
          <w:rFonts w:eastAsia="Times New Roman" w:cs="Times New Roman"/>
          <w:color w:val="000000"/>
          <w:sz w:val="26"/>
          <w:szCs w:val="24"/>
        </w:rPr>
        <w:t xml:space="preserve"> TDQP: Phụ trách kiểm kê tài sản, công cụ dụng cụ, </w:t>
      </w:r>
      <w:r w:rsidR="006260B3" w:rsidRPr="00867B17">
        <w:rPr>
          <w:rFonts w:eastAsia="Times New Roman" w:cs="Times New Roman"/>
          <w:color w:val="000000"/>
          <w:sz w:val="26"/>
          <w:szCs w:val="24"/>
        </w:rPr>
        <w:t>đồ</w:t>
      </w:r>
      <w:r w:rsidR="00FE5E70" w:rsidRPr="00867B17">
        <w:rPr>
          <w:rFonts w:eastAsia="Times New Roman" w:cs="Times New Roman"/>
          <w:color w:val="000000"/>
          <w:sz w:val="26"/>
          <w:szCs w:val="24"/>
        </w:rPr>
        <w:t xml:space="preserve"> dùng dạy học môn th</w:t>
      </w:r>
      <w:r w:rsidR="006260B3" w:rsidRPr="00867B17">
        <w:rPr>
          <w:rFonts w:eastAsia="Times New Roman" w:cs="Times New Roman"/>
          <w:color w:val="000000"/>
          <w:sz w:val="26"/>
          <w:szCs w:val="24"/>
        </w:rPr>
        <w:t>ể</w:t>
      </w:r>
      <w:r w:rsidR="00FE5E70" w:rsidRPr="00867B17">
        <w:rPr>
          <w:rFonts w:eastAsia="Times New Roman" w:cs="Times New Roman"/>
          <w:color w:val="000000"/>
          <w:sz w:val="26"/>
          <w:szCs w:val="24"/>
        </w:rPr>
        <w:t xml:space="preserve"> dục qu</w:t>
      </w:r>
      <w:r w:rsidR="006260B3" w:rsidRPr="00867B17">
        <w:rPr>
          <w:rFonts w:eastAsia="Times New Roman" w:cs="Times New Roman"/>
          <w:color w:val="000000"/>
          <w:sz w:val="26"/>
          <w:szCs w:val="24"/>
        </w:rPr>
        <w:t>ố</w:t>
      </w:r>
      <w:r w:rsidR="00FE5E70" w:rsidRPr="00867B17">
        <w:rPr>
          <w:rFonts w:eastAsia="Times New Roman" w:cs="Times New Roman"/>
          <w:color w:val="000000"/>
          <w:sz w:val="26"/>
          <w:szCs w:val="24"/>
        </w:rPr>
        <w:t>c phòng và hoàn thành báo cáo đúng thời gian quy định.</w:t>
      </w:r>
      <w:r w:rsidR="00EE076D" w:rsidRPr="00867B17">
        <w:rPr>
          <w:rFonts w:eastAsia="Times New Roman" w:cs="Times New Roman"/>
          <w:color w:val="000000"/>
          <w:sz w:val="26"/>
          <w:szCs w:val="24"/>
        </w:rPr>
        <w:t xml:space="preserve">       </w:t>
      </w:r>
    </w:p>
    <w:p w:rsidR="00297D74" w:rsidRPr="00867B17" w:rsidRDefault="00297D74" w:rsidP="00FA5CE0">
      <w:pPr>
        <w:spacing w:after="0" w:line="312" w:lineRule="auto"/>
        <w:ind w:firstLine="720"/>
        <w:jc w:val="both"/>
        <w:rPr>
          <w:rFonts w:eastAsia="Times New Roman" w:cs="Times New Roman"/>
          <w:sz w:val="26"/>
          <w:szCs w:val="24"/>
        </w:rPr>
      </w:pPr>
      <w:r>
        <w:rPr>
          <w:rFonts w:eastAsia="Times New Roman" w:cs="Times New Roman"/>
          <w:color w:val="000000"/>
          <w:sz w:val="26"/>
          <w:szCs w:val="24"/>
        </w:rPr>
        <w:t>11</w:t>
      </w:r>
      <w:r w:rsidRPr="00867B17">
        <w:rPr>
          <w:rFonts w:eastAsia="Times New Roman" w:cs="Times New Roman"/>
          <w:color w:val="000000"/>
          <w:sz w:val="26"/>
          <w:szCs w:val="24"/>
        </w:rPr>
        <w:t xml:space="preserve">. </w:t>
      </w:r>
      <w:r>
        <w:rPr>
          <w:rFonts w:eastAsia="Times New Roman" w:cs="Times New Roman"/>
          <w:color w:val="000000"/>
          <w:sz w:val="26"/>
          <w:szCs w:val="24"/>
        </w:rPr>
        <w:t xml:space="preserve">Ông </w:t>
      </w:r>
      <w:r w:rsidRPr="00297D74">
        <w:rPr>
          <w:rFonts w:eastAsia="Times New Roman" w:cs="Times New Roman"/>
          <w:b/>
          <w:color w:val="000000"/>
          <w:sz w:val="26"/>
          <w:szCs w:val="24"/>
        </w:rPr>
        <w:t>Tô Hoàng Thái</w:t>
      </w:r>
      <w:r>
        <w:rPr>
          <w:rFonts w:eastAsia="Times New Roman" w:cs="Times New Roman"/>
          <w:color w:val="000000"/>
          <w:sz w:val="26"/>
          <w:szCs w:val="24"/>
        </w:rPr>
        <w:t xml:space="preserve"> </w:t>
      </w:r>
      <w:r w:rsidRPr="00867B17">
        <w:rPr>
          <w:rFonts w:eastAsia="Times New Roman" w:cs="Times New Roman"/>
          <w:color w:val="000000"/>
          <w:sz w:val="26"/>
          <w:szCs w:val="24"/>
        </w:rPr>
        <w:t>- Phụ trách ki</w:t>
      </w:r>
      <w:r w:rsidR="003F2AFA">
        <w:rPr>
          <w:rFonts w:eastAsia="Times New Roman" w:cs="Times New Roman"/>
          <w:color w:val="000000"/>
          <w:sz w:val="26"/>
          <w:szCs w:val="24"/>
        </w:rPr>
        <w:t xml:space="preserve">ểm kê tài sản, công cụ dụng cụ thiết bị, các phòng thao giảng có màn hình </w:t>
      </w:r>
      <w:r w:rsidRPr="00867B17">
        <w:rPr>
          <w:rFonts w:eastAsia="Times New Roman" w:cs="Times New Roman"/>
          <w:color w:val="000000"/>
          <w:sz w:val="26"/>
          <w:szCs w:val="24"/>
        </w:rPr>
        <w:t>và hoàn thành báo cáo đúng thời gian quy định.</w:t>
      </w:r>
    </w:p>
    <w:p w:rsidR="00EE076D" w:rsidRPr="00867B17" w:rsidRDefault="00B53A65" w:rsidP="00867B17">
      <w:pPr>
        <w:spacing w:after="0" w:line="312" w:lineRule="auto"/>
        <w:jc w:val="both"/>
        <w:rPr>
          <w:rFonts w:eastAsia="Times New Roman" w:cs="Times New Roman"/>
          <w:sz w:val="26"/>
          <w:szCs w:val="24"/>
        </w:rPr>
      </w:pPr>
      <w:r>
        <w:rPr>
          <w:rFonts w:eastAsia="Times New Roman" w:cs="Times New Roman"/>
          <w:b/>
          <w:bCs/>
          <w:color w:val="000000"/>
          <w:sz w:val="26"/>
          <w:szCs w:val="24"/>
        </w:rPr>
        <w:t>I</w:t>
      </w:r>
      <w:r w:rsidR="00EE076D" w:rsidRPr="00867B17">
        <w:rPr>
          <w:rFonts w:eastAsia="Times New Roman" w:cs="Times New Roman"/>
          <w:b/>
          <w:bCs/>
          <w:color w:val="000000"/>
          <w:sz w:val="26"/>
          <w:szCs w:val="24"/>
        </w:rPr>
        <w:t>V. TỔ CHỨC THỰC HIỆN:</w:t>
      </w:r>
    </w:p>
    <w:p w:rsidR="00EE076D" w:rsidRPr="00867B17" w:rsidRDefault="00B53A65" w:rsidP="00867B17">
      <w:pPr>
        <w:spacing w:after="0" w:line="312" w:lineRule="auto"/>
        <w:jc w:val="both"/>
        <w:rPr>
          <w:rFonts w:eastAsia="Times New Roman" w:cs="Times New Roman"/>
          <w:sz w:val="26"/>
          <w:szCs w:val="24"/>
        </w:rPr>
      </w:pPr>
      <w:r>
        <w:rPr>
          <w:rFonts w:eastAsia="Times New Roman" w:cs="Times New Roman"/>
          <w:color w:val="000000"/>
          <w:sz w:val="26"/>
          <w:szCs w:val="24"/>
        </w:rPr>
        <w:t xml:space="preserve">      </w:t>
      </w:r>
      <w:r w:rsidR="00EE076D" w:rsidRPr="00867B17">
        <w:rPr>
          <w:rFonts w:eastAsia="Times New Roman" w:cs="Times New Roman"/>
          <w:color w:val="000000"/>
          <w:sz w:val="26"/>
          <w:szCs w:val="24"/>
        </w:rPr>
        <w:t xml:space="preserve">Căn cứ vào nội dung kế hoạch này, yêu cầu </w:t>
      </w:r>
      <w:r w:rsidR="00FE5E70" w:rsidRPr="00867B17">
        <w:rPr>
          <w:rFonts w:eastAsia="Times New Roman" w:cs="Times New Roman"/>
          <w:color w:val="000000"/>
          <w:sz w:val="26"/>
          <w:szCs w:val="24"/>
        </w:rPr>
        <w:t xml:space="preserve">các </w:t>
      </w:r>
      <w:r>
        <w:rPr>
          <w:rFonts w:eastAsia="Times New Roman" w:cs="Times New Roman"/>
          <w:color w:val="000000"/>
          <w:sz w:val="26"/>
          <w:szCs w:val="24"/>
        </w:rPr>
        <w:t>bộ phận được</w:t>
      </w:r>
      <w:r w:rsidR="00FE5E70" w:rsidRPr="00867B17">
        <w:rPr>
          <w:rFonts w:eastAsia="Times New Roman" w:cs="Times New Roman"/>
          <w:color w:val="000000"/>
          <w:sz w:val="26"/>
          <w:szCs w:val="24"/>
        </w:rPr>
        <w:t xml:space="preserve"> phân công </w:t>
      </w:r>
      <w:r w:rsidR="00EE076D" w:rsidRPr="00867B17">
        <w:rPr>
          <w:rFonts w:eastAsia="Times New Roman" w:cs="Times New Roman"/>
          <w:color w:val="000000"/>
          <w:sz w:val="26"/>
          <w:szCs w:val="24"/>
        </w:rPr>
        <w:t xml:space="preserve">thực hiện việc kiểm kê để số liệu tài sản, </w:t>
      </w:r>
      <w:r w:rsidR="00FE5E70" w:rsidRPr="00867B17">
        <w:rPr>
          <w:rFonts w:eastAsia="Times New Roman" w:cs="Times New Roman"/>
          <w:color w:val="000000"/>
          <w:sz w:val="26"/>
          <w:szCs w:val="24"/>
        </w:rPr>
        <w:t xml:space="preserve">công cụ dụng cụ, thiết bị </w:t>
      </w:r>
      <w:r w:rsidR="00EE076D" w:rsidRPr="00867B17">
        <w:rPr>
          <w:rFonts w:eastAsia="Times New Roman" w:cs="Times New Roman"/>
          <w:color w:val="000000"/>
          <w:sz w:val="26"/>
          <w:szCs w:val="24"/>
        </w:rPr>
        <w:t>ở đơn vị khớp đúng với sổ sách kế toán./.</w:t>
      </w:r>
    </w:p>
    <w:tbl>
      <w:tblPr>
        <w:tblpPr w:leftFromText="180" w:rightFromText="180" w:vertAnchor="text" w:horzAnchor="margin" w:tblpY="186"/>
        <w:tblW w:w="0" w:type="auto"/>
        <w:tblCellSpacing w:w="0" w:type="dxa"/>
        <w:tblCellMar>
          <w:left w:w="0" w:type="dxa"/>
          <w:right w:w="0" w:type="dxa"/>
        </w:tblCellMar>
        <w:tblLook w:val="04A0" w:firstRow="1" w:lastRow="0" w:firstColumn="1" w:lastColumn="0" w:noHBand="0" w:noVBand="1"/>
      </w:tblPr>
      <w:tblGrid>
        <w:gridCol w:w="4215"/>
      </w:tblGrid>
      <w:tr w:rsidR="006260B3" w:rsidRPr="00B53A65" w:rsidTr="006260B3">
        <w:trPr>
          <w:tblCellSpacing w:w="0" w:type="dxa"/>
        </w:trPr>
        <w:tc>
          <w:tcPr>
            <w:tcW w:w="4215" w:type="dxa"/>
            <w:hideMark/>
          </w:tcPr>
          <w:p w:rsidR="006260B3" w:rsidRPr="00B53A65" w:rsidRDefault="006260B3" w:rsidP="00867B17">
            <w:pPr>
              <w:spacing w:after="0" w:line="312" w:lineRule="auto"/>
              <w:rPr>
                <w:rFonts w:eastAsia="Times New Roman" w:cs="Times New Roman"/>
                <w:sz w:val="26"/>
                <w:szCs w:val="24"/>
              </w:rPr>
            </w:pPr>
            <w:r w:rsidRPr="00B53A65">
              <w:rPr>
                <w:rFonts w:eastAsia="Times New Roman" w:cs="Times New Roman"/>
                <w:b/>
                <w:bCs/>
                <w:iCs/>
                <w:color w:val="000000"/>
                <w:sz w:val="26"/>
                <w:szCs w:val="24"/>
              </w:rPr>
              <w:t>Nơi nhận:</w:t>
            </w:r>
          </w:p>
          <w:p w:rsidR="006260B3" w:rsidRPr="00B53A65" w:rsidRDefault="006260B3" w:rsidP="00867B17">
            <w:pPr>
              <w:spacing w:after="0" w:line="312" w:lineRule="auto"/>
              <w:rPr>
                <w:rFonts w:eastAsia="Times New Roman" w:cs="Times New Roman"/>
                <w:sz w:val="26"/>
                <w:szCs w:val="24"/>
              </w:rPr>
            </w:pPr>
            <w:r w:rsidRPr="00B53A65">
              <w:rPr>
                <w:rFonts w:eastAsia="Times New Roman" w:cs="Times New Roman"/>
                <w:iCs/>
                <w:color w:val="000000"/>
                <w:sz w:val="26"/>
                <w:szCs w:val="24"/>
              </w:rPr>
              <w:t>-</w:t>
            </w:r>
            <w:r w:rsidR="00B53A65" w:rsidRPr="00B53A65">
              <w:rPr>
                <w:rFonts w:eastAsia="Times New Roman" w:cs="Times New Roman"/>
                <w:iCs/>
                <w:color w:val="000000"/>
                <w:sz w:val="26"/>
                <w:szCs w:val="24"/>
              </w:rPr>
              <w:t>BGH;</w:t>
            </w:r>
          </w:p>
          <w:p w:rsidR="006260B3" w:rsidRPr="00B53A65" w:rsidRDefault="006260B3" w:rsidP="00867B17">
            <w:pPr>
              <w:spacing w:after="0" w:line="312" w:lineRule="auto"/>
              <w:rPr>
                <w:rFonts w:eastAsia="Times New Roman" w:cs="Times New Roman"/>
                <w:iCs/>
                <w:color w:val="000000"/>
                <w:sz w:val="26"/>
                <w:szCs w:val="24"/>
              </w:rPr>
            </w:pPr>
            <w:r w:rsidRPr="00B53A65">
              <w:rPr>
                <w:rFonts w:eastAsia="Times New Roman" w:cs="Times New Roman"/>
                <w:iCs/>
                <w:color w:val="000000"/>
                <w:sz w:val="26"/>
                <w:szCs w:val="24"/>
              </w:rPr>
              <w:t>-</w:t>
            </w:r>
            <w:r w:rsidRPr="00B53A65">
              <w:rPr>
                <w:sz w:val="26"/>
              </w:rPr>
              <w:t xml:space="preserve"> C</w:t>
            </w:r>
            <w:r w:rsidRPr="00B53A65">
              <w:rPr>
                <w:rFonts w:eastAsia="Times New Roman" w:cs="Times New Roman"/>
                <w:iCs/>
                <w:color w:val="000000"/>
                <w:sz w:val="26"/>
                <w:szCs w:val="24"/>
              </w:rPr>
              <w:t>ác b</w:t>
            </w:r>
            <w:r w:rsidRPr="00B53A65">
              <w:rPr>
                <w:sz w:val="26"/>
              </w:rPr>
              <w:t>ộ</w:t>
            </w:r>
            <w:r w:rsidRPr="00B53A65">
              <w:rPr>
                <w:rFonts w:eastAsia="Times New Roman" w:cs="Times New Roman"/>
                <w:iCs/>
                <w:color w:val="000000"/>
                <w:sz w:val="26"/>
                <w:szCs w:val="24"/>
              </w:rPr>
              <w:t xml:space="preserve"> ph</w:t>
            </w:r>
            <w:r w:rsidRPr="00B53A65">
              <w:rPr>
                <w:sz w:val="26"/>
              </w:rPr>
              <w:t>ậ</w:t>
            </w:r>
            <w:r w:rsidR="00B53A65" w:rsidRPr="00B53A65">
              <w:rPr>
                <w:rFonts w:eastAsia="Times New Roman" w:cs="Times New Roman"/>
                <w:iCs/>
                <w:color w:val="000000"/>
                <w:sz w:val="26"/>
                <w:szCs w:val="24"/>
              </w:rPr>
              <w:t>n có liê</w:t>
            </w:r>
            <w:r w:rsidRPr="00B53A65">
              <w:rPr>
                <w:rFonts w:eastAsia="Times New Roman" w:cs="Times New Roman"/>
                <w:iCs/>
                <w:color w:val="000000"/>
                <w:sz w:val="26"/>
                <w:szCs w:val="24"/>
              </w:rPr>
              <w:t xml:space="preserve">n quan </w:t>
            </w:r>
            <w:r w:rsidR="00B53A65" w:rsidRPr="00B53A65">
              <w:rPr>
                <w:rFonts w:eastAsia="Times New Roman" w:cs="Times New Roman"/>
                <w:iCs/>
                <w:color w:val="000000"/>
                <w:sz w:val="26"/>
                <w:szCs w:val="24"/>
              </w:rPr>
              <w:t>;</w:t>
            </w:r>
          </w:p>
          <w:p w:rsidR="006260B3" w:rsidRPr="00B53A65" w:rsidRDefault="006260B3" w:rsidP="00867B17">
            <w:pPr>
              <w:spacing w:after="0" w:line="312" w:lineRule="auto"/>
              <w:rPr>
                <w:rFonts w:eastAsia="Times New Roman" w:cs="Times New Roman"/>
                <w:sz w:val="26"/>
                <w:szCs w:val="24"/>
              </w:rPr>
            </w:pPr>
            <w:r w:rsidRPr="00B53A65">
              <w:rPr>
                <w:rFonts w:eastAsia="Times New Roman" w:cs="Times New Roman"/>
                <w:iCs/>
                <w:color w:val="000000"/>
                <w:sz w:val="26"/>
                <w:szCs w:val="24"/>
              </w:rPr>
              <w:t>-Lưu VT.</w:t>
            </w:r>
          </w:p>
        </w:tc>
      </w:tr>
    </w:tbl>
    <w:p w:rsidR="00B53A65" w:rsidRDefault="00B53A65" w:rsidP="00867B17">
      <w:pPr>
        <w:spacing w:after="0" w:line="312" w:lineRule="auto"/>
        <w:ind w:left="6480" w:firstLine="720"/>
        <w:rPr>
          <w:rFonts w:eastAsia="Times New Roman" w:cs="Times New Roman"/>
          <w:b/>
          <w:sz w:val="26"/>
          <w:szCs w:val="24"/>
        </w:rPr>
      </w:pPr>
    </w:p>
    <w:p w:rsidR="006260B3" w:rsidRPr="00867B17" w:rsidRDefault="00EE076D" w:rsidP="00867B17">
      <w:pPr>
        <w:spacing w:after="0" w:line="312" w:lineRule="auto"/>
        <w:ind w:left="6480" w:firstLine="720"/>
        <w:rPr>
          <w:rFonts w:eastAsia="Times New Roman" w:cs="Times New Roman"/>
          <w:b/>
          <w:sz w:val="26"/>
          <w:szCs w:val="24"/>
        </w:rPr>
      </w:pPr>
      <w:r w:rsidRPr="00867B17">
        <w:rPr>
          <w:rFonts w:eastAsia="Times New Roman" w:cs="Times New Roman"/>
          <w:b/>
          <w:sz w:val="26"/>
          <w:szCs w:val="24"/>
        </w:rPr>
        <w:t> </w:t>
      </w:r>
      <w:r w:rsidR="006260B3" w:rsidRPr="00867B17">
        <w:rPr>
          <w:rFonts w:eastAsia="Times New Roman" w:cs="Times New Roman"/>
          <w:b/>
          <w:sz w:val="26"/>
          <w:szCs w:val="24"/>
        </w:rPr>
        <w:t>Hiệu trưởng</w:t>
      </w:r>
    </w:p>
    <w:p w:rsidR="006260B3" w:rsidRPr="00867B17" w:rsidRDefault="00277155" w:rsidP="00867B17">
      <w:pPr>
        <w:spacing w:after="0" w:line="312" w:lineRule="auto"/>
        <w:ind w:left="6480" w:firstLine="720"/>
        <w:rPr>
          <w:rFonts w:eastAsia="Times New Roman" w:cs="Times New Roman"/>
          <w:b/>
          <w:sz w:val="26"/>
          <w:szCs w:val="24"/>
        </w:rPr>
      </w:pPr>
      <w:r>
        <w:rPr>
          <w:rFonts w:cs="Times New Roman"/>
          <w:szCs w:val="24"/>
        </w:rPr>
        <w:t xml:space="preserve">     ( Đã ký )</w:t>
      </w:r>
    </w:p>
    <w:p w:rsidR="006260B3" w:rsidRPr="00867B17" w:rsidRDefault="006260B3" w:rsidP="00867B17">
      <w:pPr>
        <w:spacing w:after="0" w:line="312" w:lineRule="auto"/>
        <w:ind w:left="6480" w:firstLine="720"/>
        <w:rPr>
          <w:rFonts w:eastAsia="Times New Roman" w:cs="Times New Roman"/>
          <w:b/>
          <w:sz w:val="26"/>
          <w:szCs w:val="24"/>
        </w:rPr>
      </w:pPr>
    </w:p>
    <w:p w:rsidR="006260B3" w:rsidRPr="00867B17" w:rsidRDefault="006260B3" w:rsidP="00867B17">
      <w:pPr>
        <w:spacing w:after="0" w:line="312" w:lineRule="auto"/>
        <w:ind w:left="6480"/>
        <w:rPr>
          <w:rFonts w:eastAsia="Times New Roman" w:cs="Times New Roman"/>
          <w:b/>
          <w:sz w:val="26"/>
          <w:szCs w:val="24"/>
        </w:rPr>
      </w:pPr>
      <w:r w:rsidRPr="00867B17">
        <w:rPr>
          <w:rFonts w:eastAsia="Times New Roman" w:cs="Times New Roman"/>
          <w:b/>
          <w:sz w:val="26"/>
          <w:szCs w:val="24"/>
        </w:rPr>
        <w:t>Nguyễn Thị Hồng Chương</w:t>
      </w:r>
    </w:p>
    <w:p w:rsidR="005B4ED0" w:rsidRPr="00867B17" w:rsidRDefault="005B4ED0" w:rsidP="00867B17">
      <w:pPr>
        <w:spacing w:after="0" w:line="312" w:lineRule="auto"/>
        <w:rPr>
          <w:sz w:val="26"/>
        </w:rPr>
      </w:pPr>
    </w:p>
    <w:sectPr w:rsidR="005B4ED0" w:rsidRPr="00867B17" w:rsidSect="00FA5CE0">
      <w:pgSz w:w="12240" w:h="15840"/>
      <w:pgMar w:top="630" w:right="108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67AD"/>
    <w:multiLevelType w:val="hybridMultilevel"/>
    <w:tmpl w:val="4AEA7522"/>
    <w:lvl w:ilvl="0" w:tplc="3E849E7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29A90332"/>
    <w:multiLevelType w:val="hybridMultilevel"/>
    <w:tmpl w:val="62B2D2A8"/>
    <w:lvl w:ilvl="0" w:tplc="A3C41D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forms" w:enforcement="1" w:cryptProviderType="rsaFull" w:cryptAlgorithmClass="hash" w:cryptAlgorithmType="typeAny" w:cryptAlgorithmSid="4" w:cryptSpinCount="100000" w:hash="+PIecpFoDvdoCLKoScAtVkkUVNY=" w:salt="h6+m8iynaCC4Amn59W0uSQ=="/>
  <w:defaultTabStop w:val="720"/>
  <w:characterSpacingControl w:val="doNotCompress"/>
  <w:compat>
    <w:compatSetting w:name="compatibilityMode" w:uri="http://schemas.microsoft.com/office/word" w:val="12"/>
  </w:compat>
  <w:rsids>
    <w:rsidRoot w:val="00EE076D"/>
    <w:rsid w:val="00277155"/>
    <w:rsid w:val="00297D74"/>
    <w:rsid w:val="002B425A"/>
    <w:rsid w:val="002B501C"/>
    <w:rsid w:val="003411DB"/>
    <w:rsid w:val="003D39EB"/>
    <w:rsid w:val="003F2AFA"/>
    <w:rsid w:val="003F48AD"/>
    <w:rsid w:val="00460EBC"/>
    <w:rsid w:val="00557226"/>
    <w:rsid w:val="005B4ED0"/>
    <w:rsid w:val="00604B2F"/>
    <w:rsid w:val="006260B3"/>
    <w:rsid w:val="00710812"/>
    <w:rsid w:val="00753332"/>
    <w:rsid w:val="00867B17"/>
    <w:rsid w:val="00895224"/>
    <w:rsid w:val="0094516C"/>
    <w:rsid w:val="00A112DC"/>
    <w:rsid w:val="00A553B4"/>
    <w:rsid w:val="00A8798E"/>
    <w:rsid w:val="00B22EB3"/>
    <w:rsid w:val="00B53A65"/>
    <w:rsid w:val="00B95FB3"/>
    <w:rsid w:val="00C72FAF"/>
    <w:rsid w:val="00D75947"/>
    <w:rsid w:val="00DF7D9F"/>
    <w:rsid w:val="00E7404F"/>
    <w:rsid w:val="00E84038"/>
    <w:rsid w:val="00EB3077"/>
    <w:rsid w:val="00EE076D"/>
    <w:rsid w:val="00F172B9"/>
    <w:rsid w:val="00FA5CE0"/>
    <w:rsid w:val="00FD4B47"/>
    <w:rsid w:val="00FE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076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E076D"/>
    <w:rPr>
      <w:b/>
      <w:bCs/>
    </w:rPr>
  </w:style>
  <w:style w:type="character" w:styleId="Emphasis">
    <w:name w:val="Emphasis"/>
    <w:basedOn w:val="DefaultParagraphFont"/>
    <w:uiPriority w:val="20"/>
    <w:qFormat/>
    <w:rsid w:val="00EE076D"/>
    <w:rPr>
      <w:i/>
      <w:iCs/>
    </w:rPr>
  </w:style>
  <w:style w:type="paragraph" w:styleId="ListParagraph">
    <w:name w:val="List Paragraph"/>
    <w:basedOn w:val="Normal"/>
    <w:uiPriority w:val="34"/>
    <w:qFormat/>
    <w:rsid w:val="00867B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6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Support Core i3, i5, i7</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Administrator_PC</cp:lastModifiedBy>
  <cp:revision>16</cp:revision>
  <dcterms:created xsi:type="dcterms:W3CDTF">2014-12-27T00:18:00Z</dcterms:created>
  <dcterms:modified xsi:type="dcterms:W3CDTF">2016-12-27T02:28:00Z</dcterms:modified>
</cp:coreProperties>
</file>